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9445F" w14:textId="77777777" w:rsidR="008742A6" w:rsidRPr="00883B25" w:rsidRDefault="00D45FDA" w:rsidP="008742A6">
      <w:pPr>
        <w:ind w:right="283"/>
        <w:jc w:val="right"/>
        <w:rPr>
          <w:rFonts w:asciiTheme="majorHAnsi" w:hAnsiTheme="majorHAnsi"/>
          <w:lang w:val="uz-Cyrl-UZ"/>
        </w:rPr>
      </w:pPr>
      <w:r w:rsidRPr="00883B2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6610E" wp14:editId="46A65457">
                <wp:simplePos x="0" y="0"/>
                <wp:positionH relativeFrom="column">
                  <wp:posOffset>-264326</wp:posOffset>
                </wp:positionH>
                <wp:positionV relativeFrom="paragraph">
                  <wp:posOffset>16427</wp:posOffset>
                </wp:positionV>
                <wp:extent cx="5860112" cy="15240"/>
                <wp:effectExtent l="0" t="0" r="26670" b="228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0112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8pt,1.3pt" to="440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" strokecolor="#bfbfbf [2412]"/>
            </w:pict>
          </mc:Fallback>
        </mc:AlternateConten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7101FE" w:rsidRPr="00883B25" w14:paraId="0CA2ED3C" w14:textId="77777777" w:rsidTr="00AF4836">
        <w:trPr>
          <w:trHeight w:val="2253"/>
        </w:trPr>
        <w:tc>
          <w:tcPr>
            <w:tcW w:w="9214" w:type="dxa"/>
            <w:shd w:val="clear" w:color="auto" w:fill="F2F2F2" w:themeFill="background1" w:themeFillShade="F2"/>
          </w:tcPr>
          <w:p w14:paraId="7880DFED" w14:textId="77777777" w:rsidR="007101FE" w:rsidRPr="00883B25" w:rsidRDefault="007101FE" w:rsidP="007101F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i/>
                <w:color w:val="000000"/>
                <w:sz w:val="14"/>
                <w:lang w:val="uz-Cyrl-UZ" w:eastAsia="de-CH"/>
              </w:rPr>
            </w:pPr>
          </w:p>
          <w:p w14:paraId="1A55C243" w14:textId="2ECC1AEB" w:rsidR="00D56294" w:rsidRPr="00B15B6C" w:rsidRDefault="00D56294" w:rsidP="00D562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b/>
                <w:i/>
                <w:color w:val="000000"/>
                <w:sz w:val="30"/>
                <w:szCs w:val="30"/>
                <w:lang w:val="uz-Cyrl-UZ" w:eastAsia="de-CH"/>
              </w:rPr>
            </w:pPr>
            <w:r w:rsidRPr="00B15B6C">
              <w:rPr>
                <w:rFonts w:ascii="Calibri" w:hAnsi="Calibri" w:cs="Arial"/>
                <w:b/>
                <w:i/>
                <w:color w:val="000000"/>
                <w:sz w:val="30"/>
                <w:szCs w:val="30"/>
                <w:lang w:val="uz-Cyrl-UZ" w:eastAsia="de-CH"/>
              </w:rPr>
              <w:t>Modeli deinstitucio</w:t>
            </w:r>
            <w:r w:rsidR="00232AEF">
              <w:rPr>
                <w:rFonts w:ascii="Calibri" w:hAnsi="Calibri" w:cs="Arial"/>
                <w:b/>
                <w:i/>
                <w:color w:val="000000"/>
                <w:sz w:val="30"/>
                <w:szCs w:val="30"/>
                <w:lang w:val="uz-Cyrl-UZ" w:eastAsia="de-CH"/>
              </w:rPr>
              <w:t xml:space="preserve">nalizacije i zaštite mentalnog </w:t>
            </w:r>
            <w:r w:rsidRPr="00B15B6C">
              <w:rPr>
                <w:rFonts w:ascii="Calibri" w:hAnsi="Calibri" w:cs="Arial"/>
                <w:b/>
                <w:i/>
                <w:color w:val="000000"/>
                <w:sz w:val="30"/>
                <w:szCs w:val="30"/>
                <w:lang w:val="uz-Cyrl-UZ" w:eastAsia="de-CH"/>
              </w:rPr>
              <w:t>zdravlja u zajednici</w:t>
            </w:r>
          </w:p>
          <w:p w14:paraId="73611582" w14:textId="77777777" w:rsidR="00D56294" w:rsidRPr="00B15B6C" w:rsidRDefault="00D56294" w:rsidP="00D562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b/>
                <w:color w:val="000000"/>
                <w:sz w:val="18"/>
                <w:lang w:val="uz-Cyrl-UZ" w:eastAsia="de-CH"/>
              </w:rPr>
            </w:pPr>
          </w:p>
          <w:p w14:paraId="52B50033" w14:textId="54CAD238" w:rsidR="007101FE" w:rsidRPr="00883B25" w:rsidRDefault="00607C26" w:rsidP="00B15B6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Arial"/>
                <w:b/>
                <w:color w:val="000000"/>
                <w:sz w:val="24"/>
                <w:lang w:val="uz-Cyrl-UZ" w:eastAsia="de-CH"/>
              </w:rPr>
            </w:pPr>
            <w:r>
              <w:rPr>
                <w:rFonts w:ascii="Calibri" w:hAnsi="Calibri" w:cs="Arial"/>
                <w:b/>
                <w:color w:val="000000"/>
                <w:sz w:val="24"/>
                <w:lang w:val="uz-Cyrl-UZ" w:eastAsia="de-CH"/>
              </w:rPr>
              <w:t>Ponedeljak</w:t>
            </w:r>
            <w:r w:rsidR="007101FE" w:rsidRPr="00883B25">
              <w:rPr>
                <w:rFonts w:ascii="Calibri" w:hAnsi="Calibri" w:cs="Arial"/>
                <w:b/>
                <w:color w:val="000000"/>
                <w:sz w:val="24"/>
                <w:lang w:val="uz-Cyrl-UZ" w:eastAsia="de-CH"/>
              </w:rPr>
              <w:t xml:space="preserve">, </w:t>
            </w:r>
            <w:r>
              <w:rPr>
                <w:rFonts w:ascii="Calibri" w:hAnsi="Calibri" w:cs="Arial"/>
                <w:b/>
                <w:color w:val="000000"/>
                <w:sz w:val="24"/>
                <w:lang w:val="uz-Cyrl-UZ" w:eastAsia="de-CH"/>
              </w:rPr>
              <w:t>20</w:t>
            </w:r>
            <w:r w:rsidR="007101FE" w:rsidRPr="00883B25">
              <w:rPr>
                <w:rFonts w:ascii="Calibri" w:hAnsi="Calibri" w:cs="Arial"/>
                <w:b/>
                <w:color w:val="000000"/>
                <w:sz w:val="24"/>
                <w:lang w:val="uz-Cyrl-UZ" w:eastAsia="de-CH"/>
              </w:rPr>
              <w:t xml:space="preserve">. </w:t>
            </w:r>
            <w:r w:rsidR="00861FF1" w:rsidRPr="00883B25">
              <w:rPr>
                <w:rFonts w:ascii="Calibri" w:hAnsi="Calibri" w:cs="Arial"/>
                <w:b/>
                <w:color w:val="000000"/>
                <w:sz w:val="24"/>
                <w:lang w:val="uz-Cyrl-UZ" w:eastAsia="de-CH"/>
              </w:rPr>
              <w:t>mart</w:t>
            </w:r>
            <w:r w:rsidR="007101FE" w:rsidRPr="00883B25">
              <w:rPr>
                <w:rFonts w:ascii="Calibri" w:hAnsi="Calibri" w:cs="Arial"/>
                <w:b/>
                <w:color w:val="000000"/>
                <w:sz w:val="24"/>
                <w:lang w:val="uz-Cyrl-UZ" w:eastAsia="de-CH"/>
              </w:rPr>
              <w:t xml:space="preserve"> 201</w:t>
            </w:r>
            <w:r w:rsidR="00861FF1" w:rsidRPr="00883B25">
              <w:rPr>
                <w:rFonts w:ascii="Calibri" w:hAnsi="Calibri" w:cs="Arial"/>
                <w:b/>
                <w:color w:val="000000"/>
                <w:sz w:val="24"/>
                <w:lang w:val="uz-Cyrl-UZ" w:eastAsia="de-CH"/>
              </w:rPr>
              <w:t>7</w:t>
            </w:r>
            <w:r w:rsidR="007101FE" w:rsidRPr="00883B25">
              <w:rPr>
                <w:rFonts w:ascii="Calibri" w:hAnsi="Calibri" w:cs="Arial"/>
                <w:b/>
                <w:color w:val="000000"/>
                <w:sz w:val="24"/>
                <w:lang w:val="uz-Cyrl-UZ" w:eastAsia="de-CH"/>
              </w:rPr>
              <w:t>.</w:t>
            </w:r>
          </w:p>
          <w:p w14:paraId="04D57981" w14:textId="65308332" w:rsidR="007101FE" w:rsidRPr="00883B25" w:rsidRDefault="00607C26" w:rsidP="00B15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color w:val="000000"/>
                <w:sz w:val="24"/>
                <w:lang w:val="uz-Cyrl-UZ" w:eastAsia="de-CH"/>
              </w:rPr>
            </w:pPr>
            <w:r>
              <w:rPr>
                <w:rFonts w:ascii="Calibri" w:hAnsi="Calibri" w:cs="Arial"/>
                <w:color w:val="000000"/>
                <w:sz w:val="24"/>
                <w:lang w:val="uz-Cyrl-UZ" w:eastAsia="de-CH"/>
              </w:rPr>
              <w:t>Hotel Hilton</w:t>
            </w:r>
            <w:r w:rsidR="009857A8" w:rsidRPr="00883B25">
              <w:rPr>
                <w:rFonts w:ascii="Calibri" w:hAnsi="Calibri" w:cs="Arial"/>
                <w:color w:val="000000"/>
                <w:sz w:val="24"/>
                <w:lang w:val="uz-Cyrl-UZ" w:eastAsia="de-CH"/>
              </w:rPr>
              <w:t>,</w:t>
            </w:r>
            <w:r w:rsidR="009857A8" w:rsidRPr="00883B25">
              <w:rPr>
                <w:rFonts w:ascii="Calibri" w:hAnsi="Calibri" w:cs="Arial"/>
                <w:b/>
                <w:color w:val="000000"/>
                <w:sz w:val="24"/>
                <w:lang w:val="uz-Cyrl-UZ" w:eastAsia="de-CH"/>
              </w:rPr>
              <w:t xml:space="preserve"> </w:t>
            </w:r>
            <w:r w:rsidR="007101FE" w:rsidRPr="00883B25">
              <w:rPr>
                <w:rFonts w:ascii="Calibri" w:hAnsi="Calibri" w:cs="Arial"/>
                <w:color w:val="000000"/>
                <w:sz w:val="24"/>
                <w:lang w:val="uz-Cyrl-UZ" w:eastAsia="de-CH"/>
              </w:rPr>
              <w:t>Podgorica</w:t>
            </w:r>
          </w:p>
        </w:tc>
      </w:tr>
    </w:tbl>
    <w:p w14:paraId="6173C015" w14:textId="77777777" w:rsidR="00AF4836" w:rsidRPr="00883B25" w:rsidRDefault="00AF4836" w:rsidP="007101FE">
      <w:pPr>
        <w:autoSpaceDE w:val="0"/>
        <w:autoSpaceDN w:val="0"/>
        <w:adjustRightInd w:val="0"/>
        <w:jc w:val="right"/>
        <w:rPr>
          <w:rFonts w:ascii="Calibri" w:hAnsi="Calibri" w:cs="Arial"/>
          <w:b/>
          <w:color w:val="000000"/>
          <w:sz w:val="14"/>
          <w:lang w:val="uz-Cyrl-UZ" w:eastAsia="de-CH"/>
        </w:rPr>
      </w:pPr>
    </w:p>
    <w:p w14:paraId="08E5CAB5" w14:textId="363289B5" w:rsidR="00AF4836" w:rsidRPr="00883B25" w:rsidRDefault="007101FE" w:rsidP="00D44EE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000000"/>
          <w:sz w:val="24"/>
          <w:szCs w:val="28"/>
          <w:lang w:val="uz-Cyrl-UZ" w:eastAsia="de-CH"/>
        </w:rPr>
      </w:pPr>
      <w:r w:rsidRPr="00883B25">
        <w:rPr>
          <w:rFonts w:ascii="Calibri" w:hAnsi="Calibri" w:cs="Arial"/>
          <w:b/>
          <w:color w:val="000000"/>
          <w:sz w:val="24"/>
          <w:szCs w:val="28"/>
          <w:lang w:val="uz-Cyrl-UZ" w:eastAsia="de-CH"/>
        </w:rPr>
        <w:t>A G E N D A</w:t>
      </w:r>
    </w:p>
    <w:p w14:paraId="729E4363" w14:textId="03BF2AFC" w:rsidR="007101FE" w:rsidRPr="00883B25" w:rsidRDefault="008051EA" w:rsidP="00883B25">
      <w:pPr>
        <w:jc w:val="both"/>
        <w:rPr>
          <w:rFonts w:ascii="Calibri" w:hAnsi="Calibri"/>
          <w:i/>
          <w:sz w:val="20"/>
          <w:lang w:val="uz-Cyrl-UZ"/>
        </w:rPr>
      </w:pPr>
      <w:r w:rsidRPr="00883B25">
        <w:rPr>
          <w:rFonts w:ascii="Calibri" w:hAnsi="Calibri"/>
          <w:sz w:val="20"/>
          <w:lang w:val="uz-Cyrl-UZ"/>
        </w:rPr>
        <w:t>10</w:t>
      </w:r>
      <w:r w:rsidR="007101FE" w:rsidRPr="00883B25">
        <w:rPr>
          <w:rFonts w:ascii="Calibri" w:hAnsi="Calibri"/>
          <w:sz w:val="20"/>
          <w:lang w:val="uz-Cyrl-UZ"/>
        </w:rPr>
        <w:t>:</w:t>
      </w:r>
      <w:r w:rsidRPr="00883B25">
        <w:rPr>
          <w:rFonts w:ascii="Calibri" w:hAnsi="Calibri"/>
          <w:sz w:val="20"/>
          <w:lang w:val="uz-Cyrl-UZ"/>
        </w:rPr>
        <w:t>3</w:t>
      </w:r>
      <w:r w:rsidR="009857A8" w:rsidRPr="00883B25">
        <w:rPr>
          <w:rFonts w:ascii="Calibri" w:hAnsi="Calibri"/>
          <w:sz w:val="20"/>
          <w:lang w:val="uz-Cyrl-UZ"/>
        </w:rPr>
        <w:t>0</w:t>
      </w:r>
      <w:r w:rsidR="007101FE" w:rsidRPr="00883B25">
        <w:rPr>
          <w:rFonts w:ascii="Calibri" w:hAnsi="Calibri"/>
          <w:sz w:val="20"/>
          <w:lang w:val="uz-Cyrl-UZ"/>
        </w:rPr>
        <w:t xml:space="preserve"> – 11</w:t>
      </w:r>
      <w:r w:rsidRPr="00883B25">
        <w:rPr>
          <w:rFonts w:ascii="Calibri" w:hAnsi="Calibri"/>
          <w:sz w:val="20"/>
          <w:lang w:val="uz-Cyrl-UZ"/>
        </w:rPr>
        <w:t>:0</w:t>
      </w:r>
      <w:r w:rsidR="007101FE" w:rsidRPr="00883B25">
        <w:rPr>
          <w:rFonts w:ascii="Calibri" w:hAnsi="Calibri"/>
          <w:sz w:val="20"/>
          <w:lang w:val="uz-Cyrl-UZ"/>
        </w:rPr>
        <w:t xml:space="preserve">0 </w:t>
      </w:r>
      <w:r w:rsidR="007101FE" w:rsidRPr="00883B25">
        <w:rPr>
          <w:rFonts w:ascii="Calibri" w:hAnsi="Calibri"/>
          <w:sz w:val="20"/>
          <w:lang w:val="uz-Cyrl-UZ"/>
        </w:rPr>
        <w:tab/>
      </w:r>
      <w:r w:rsidR="007101FE" w:rsidRPr="00883B25">
        <w:rPr>
          <w:rFonts w:ascii="Calibri" w:hAnsi="Calibri"/>
          <w:i/>
          <w:sz w:val="20"/>
          <w:lang w:val="uz-Cyrl-UZ"/>
        </w:rPr>
        <w:t>Registracija učesnika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9214"/>
      </w:tblGrid>
      <w:tr w:rsidR="007101FE" w:rsidRPr="00883B25" w14:paraId="3FD573F2" w14:textId="77777777" w:rsidTr="00883B25">
        <w:trPr>
          <w:trHeight w:val="683"/>
        </w:trPr>
        <w:tc>
          <w:tcPr>
            <w:tcW w:w="9214" w:type="dxa"/>
            <w:shd w:val="clear" w:color="auto" w:fill="F2F2F2"/>
            <w:vAlign w:val="center"/>
          </w:tcPr>
          <w:p w14:paraId="3C8C31AA" w14:textId="77777777" w:rsidR="00530676" w:rsidRPr="00883B25" w:rsidRDefault="00530676" w:rsidP="00883B25">
            <w:pPr>
              <w:rPr>
                <w:rFonts w:ascii="Calibri" w:hAnsi="Calibri"/>
                <w:sz w:val="2"/>
                <w:lang w:val="uz-Cyrl-UZ"/>
              </w:rPr>
            </w:pPr>
          </w:p>
          <w:p w14:paraId="695A149B" w14:textId="46D30608" w:rsidR="007101FE" w:rsidRPr="00883B25" w:rsidRDefault="008051EA" w:rsidP="00883B25">
            <w:pPr>
              <w:rPr>
                <w:rFonts w:ascii="Calibri" w:hAnsi="Calibri"/>
                <w:sz w:val="20"/>
                <w:lang w:val="uz-Cyrl-UZ"/>
              </w:rPr>
            </w:pPr>
            <w:r w:rsidRPr="00883B25">
              <w:rPr>
                <w:rFonts w:ascii="Calibri" w:hAnsi="Calibri"/>
                <w:b/>
                <w:sz w:val="20"/>
                <w:lang w:val="uz-Cyrl-UZ"/>
              </w:rPr>
              <w:t>11:0</w:t>
            </w:r>
            <w:r w:rsidR="00AF4836" w:rsidRPr="00883B25">
              <w:rPr>
                <w:rFonts w:ascii="Calibri" w:hAnsi="Calibri"/>
                <w:b/>
                <w:sz w:val="20"/>
                <w:lang w:val="uz-Cyrl-UZ"/>
              </w:rPr>
              <w:t>0</w:t>
            </w:r>
            <w:r w:rsidR="00AF4836" w:rsidRPr="00883B25">
              <w:rPr>
                <w:rFonts w:ascii="Calibri" w:hAnsi="Calibri"/>
                <w:sz w:val="20"/>
                <w:lang w:val="uz-Cyrl-UZ"/>
              </w:rPr>
              <w:t xml:space="preserve"> – </w:t>
            </w:r>
            <w:r w:rsidRPr="00883B25">
              <w:rPr>
                <w:rFonts w:ascii="Calibri" w:hAnsi="Calibri"/>
                <w:b/>
                <w:sz w:val="20"/>
                <w:lang w:val="uz-Cyrl-UZ"/>
              </w:rPr>
              <w:t>11:3</w:t>
            </w:r>
            <w:r w:rsidR="007101FE" w:rsidRPr="00883B25">
              <w:rPr>
                <w:rFonts w:ascii="Calibri" w:hAnsi="Calibri"/>
                <w:b/>
                <w:sz w:val="20"/>
                <w:lang w:val="uz-Cyrl-UZ"/>
              </w:rPr>
              <w:t>0</w:t>
            </w:r>
            <w:r w:rsidR="007101FE" w:rsidRPr="00883B25">
              <w:rPr>
                <w:rFonts w:ascii="Calibri" w:hAnsi="Calibri"/>
                <w:sz w:val="20"/>
                <w:lang w:val="uz-Cyrl-UZ"/>
              </w:rPr>
              <w:t xml:space="preserve">  </w:t>
            </w:r>
            <w:r w:rsidR="00475E23" w:rsidRPr="00883B25">
              <w:rPr>
                <w:rFonts w:ascii="Calibri" w:hAnsi="Calibri"/>
                <w:sz w:val="20"/>
                <w:lang w:val="uz-Cyrl-UZ"/>
              </w:rPr>
              <w:t xml:space="preserve">     </w:t>
            </w:r>
            <w:r w:rsidR="007101FE" w:rsidRPr="00883B25">
              <w:rPr>
                <w:rFonts w:ascii="Calibri" w:hAnsi="Calibri"/>
                <w:b/>
                <w:sz w:val="20"/>
                <w:lang w:val="uz-Cyrl-UZ"/>
              </w:rPr>
              <w:t>Otvaranje okruglog stola</w:t>
            </w:r>
          </w:p>
        </w:tc>
      </w:tr>
    </w:tbl>
    <w:p w14:paraId="7ACDEB7E" w14:textId="77777777" w:rsidR="007101FE" w:rsidRPr="00A43291" w:rsidRDefault="007101FE" w:rsidP="008E2784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Arial"/>
          <w:color w:val="000000"/>
          <w:sz w:val="2"/>
          <w:lang w:val="uz-Cyrl-UZ" w:eastAsia="de-CH"/>
        </w:rPr>
      </w:pPr>
    </w:p>
    <w:p w14:paraId="48D04625" w14:textId="77777777" w:rsidR="007101FE" w:rsidRPr="00883B25" w:rsidRDefault="007101FE" w:rsidP="00A432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hAnsi="Calibri" w:cs="Arial"/>
          <w:color w:val="000000"/>
          <w:sz w:val="20"/>
          <w:lang w:val="uz-Cyrl-UZ" w:eastAsia="de-CH"/>
        </w:rPr>
      </w:pPr>
      <w:r w:rsidRPr="00883B25">
        <w:rPr>
          <w:rFonts w:ascii="Calibri" w:hAnsi="Calibri"/>
          <w:sz w:val="20"/>
          <w:szCs w:val="20"/>
          <w:lang w:val="uz-Cyrl-UZ"/>
        </w:rPr>
        <w:t>Tea Gorjanc-Prelević, izvršna direktorica NVO Akcija za ljudska prava</w:t>
      </w:r>
    </w:p>
    <w:p w14:paraId="37901CCF" w14:textId="77777777" w:rsidR="0000475F" w:rsidRDefault="0000475F" w:rsidP="0000475F">
      <w:pPr>
        <w:spacing w:after="0" w:line="240" w:lineRule="auto"/>
        <w:ind w:left="720" w:firstLine="698"/>
        <w:rPr>
          <w:rStyle w:val="Emphasis"/>
          <w:rFonts w:ascii="Calibri" w:hAnsi="Calibri"/>
          <w:i w:val="0"/>
          <w:sz w:val="20"/>
          <w:szCs w:val="20"/>
          <w:lang w:val="sr-Latn-ME"/>
        </w:rPr>
      </w:pPr>
      <w:r>
        <w:rPr>
          <w:rStyle w:val="Emphasis"/>
          <w:rFonts w:ascii="Calibri" w:hAnsi="Calibri"/>
          <w:i w:val="0"/>
          <w:sz w:val="20"/>
          <w:szCs w:val="20"/>
          <w:lang w:val="sr-Latn-ME"/>
        </w:rPr>
        <w:t xml:space="preserve">Šućko Baković, Zaštitnik ljudskih prava i sloboda Crne Gore </w:t>
      </w:r>
    </w:p>
    <w:p w14:paraId="76FEEB9E" w14:textId="2CA215E5" w:rsidR="00ED3B68" w:rsidRPr="00ED3B68" w:rsidRDefault="00ED3B68" w:rsidP="00A43291">
      <w:pPr>
        <w:spacing w:after="0" w:line="240" w:lineRule="auto"/>
        <w:ind w:left="720" w:firstLine="698"/>
        <w:jc w:val="both"/>
        <w:rPr>
          <w:rFonts w:ascii="Calibri" w:hAnsi="Calibri"/>
          <w:sz w:val="20"/>
          <w:szCs w:val="20"/>
          <w:lang w:val="sr-Latn-ME"/>
        </w:rPr>
      </w:pPr>
      <w:r>
        <w:rPr>
          <w:rFonts w:ascii="Calibri" w:hAnsi="Calibri"/>
          <w:sz w:val="20"/>
          <w:lang w:val="uz-Cyrl-UZ"/>
        </w:rPr>
        <w:t>Goran Kuševija, direktor Direktorata za socijalno staranje i dječ</w:t>
      </w:r>
      <w:r>
        <w:rPr>
          <w:rFonts w:ascii="Calibri" w:hAnsi="Calibri"/>
          <w:sz w:val="20"/>
          <w:lang w:val="sr-Latn-ME"/>
        </w:rPr>
        <w:t>i</w:t>
      </w:r>
      <w:r>
        <w:rPr>
          <w:rFonts w:ascii="Calibri" w:hAnsi="Calibri"/>
          <w:sz w:val="20"/>
          <w:lang w:val="uz-Cyrl-UZ"/>
        </w:rPr>
        <w:t>ju zaštitu MRSS</w:t>
      </w:r>
    </w:p>
    <w:p w14:paraId="458A043B" w14:textId="5AD115FC" w:rsidR="00ED3B68" w:rsidRDefault="00ED3B68" w:rsidP="00A43291">
      <w:pPr>
        <w:spacing w:after="0" w:line="240" w:lineRule="auto"/>
        <w:ind w:left="720" w:firstLine="698"/>
        <w:jc w:val="both"/>
        <w:rPr>
          <w:rFonts w:ascii="Calibri" w:hAnsi="Calibri"/>
          <w:sz w:val="20"/>
          <w:lang w:val="sr-Latn-ME"/>
        </w:rPr>
      </w:pPr>
      <w:r>
        <w:rPr>
          <w:rFonts w:ascii="Calibri" w:hAnsi="Calibri"/>
          <w:sz w:val="20"/>
          <w:lang w:val="sr-Latn-ME"/>
        </w:rPr>
        <w:t>Alma Drešević, generalna direktorka Direktorata za zdravstvenu zaštitu Ministarstva zdravlja</w:t>
      </w:r>
    </w:p>
    <w:p w14:paraId="1EC0D07C" w14:textId="77777777" w:rsidR="0000475F" w:rsidRDefault="0000475F" w:rsidP="0000475F">
      <w:pPr>
        <w:spacing w:after="0" w:line="240" w:lineRule="auto"/>
        <w:ind w:left="720" w:firstLine="698"/>
        <w:jc w:val="both"/>
        <w:rPr>
          <w:rFonts w:ascii="Calibri" w:hAnsi="Calibri"/>
          <w:sz w:val="20"/>
          <w:szCs w:val="20"/>
          <w:lang w:val="sr-Latn-ME"/>
        </w:rPr>
      </w:pPr>
      <w:r>
        <w:rPr>
          <w:rFonts w:ascii="Calibri" w:hAnsi="Calibri"/>
          <w:sz w:val="20"/>
          <w:szCs w:val="20"/>
          <w:lang w:val="uz-Cyrl-UZ"/>
        </w:rPr>
        <w:t>Ljupka Kovačević, koordinatorka Centra za žensko i mirovno obrazovanje ANIMA</w:t>
      </w:r>
    </w:p>
    <w:p w14:paraId="62F65251" w14:textId="77777777" w:rsidR="0000475F" w:rsidRPr="00ED3B68" w:rsidRDefault="0000475F" w:rsidP="00A43291">
      <w:pPr>
        <w:spacing w:after="0" w:line="240" w:lineRule="auto"/>
        <w:ind w:left="720" w:firstLine="698"/>
        <w:jc w:val="both"/>
        <w:rPr>
          <w:rFonts w:ascii="Calibri" w:hAnsi="Calibri"/>
          <w:sz w:val="18"/>
          <w:szCs w:val="20"/>
          <w:lang w:val="sr-Latn-ME"/>
        </w:rPr>
      </w:pPr>
    </w:p>
    <w:p w14:paraId="3260DEEF" w14:textId="77777777" w:rsidR="00A43291" w:rsidRPr="00A43291" w:rsidRDefault="00A43291" w:rsidP="00A43291">
      <w:pPr>
        <w:spacing w:after="0" w:line="240" w:lineRule="auto"/>
        <w:ind w:left="720" w:firstLine="698"/>
        <w:rPr>
          <w:rStyle w:val="Emphasis"/>
          <w:rFonts w:ascii="Calibri" w:hAnsi="Calibri"/>
          <w:i w:val="0"/>
          <w:sz w:val="8"/>
          <w:szCs w:val="20"/>
          <w:lang w:val="sr-Latn-ME"/>
        </w:rPr>
      </w:pPr>
    </w:p>
    <w:p w14:paraId="3F863BAE" w14:textId="27EEEE92" w:rsidR="00985EEF" w:rsidRPr="00A42770" w:rsidRDefault="00985EEF" w:rsidP="00A43291">
      <w:pPr>
        <w:spacing w:after="0" w:line="240" w:lineRule="auto"/>
        <w:ind w:left="720" w:firstLine="698"/>
        <w:rPr>
          <w:rStyle w:val="Emphasis"/>
          <w:rFonts w:ascii="Calibri" w:hAnsi="Calibri"/>
          <w:i w:val="0"/>
          <w:sz w:val="20"/>
          <w:szCs w:val="20"/>
          <w:lang w:val="sr-Latn-ME"/>
        </w:rPr>
      </w:pPr>
      <w:r>
        <w:rPr>
          <w:rStyle w:val="Emphasis"/>
          <w:rFonts w:ascii="Calibri" w:hAnsi="Calibri"/>
          <w:i w:val="0"/>
          <w:sz w:val="20"/>
          <w:szCs w:val="20"/>
          <w:lang w:val="uz-Cyrl-UZ"/>
        </w:rPr>
        <w:t xml:space="preserve">Moderator: </w:t>
      </w:r>
      <w:r w:rsidR="00A42770">
        <w:rPr>
          <w:rStyle w:val="Emphasis"/>
          <w:rFonts w:ascii="Calibri" w:hAnsi="Calibri"/>
          <w:i w:val="0"/>
          <w:sz w:val="20"/>
          <w:szCs w:val="20"/>
          <w:lang w:val="sr-Latn-ME"/>
        </w:rPr>
        <w:t>Mirjana Radović</w:t>
      </w:r>
      <w:r>
        <w:rPr>
          <w:rStyle w:val="Emphasis"/>
          <w:rFonts w:ascii="Calibri" w:hAnsi="Calibri"/>
          <w:i w:val="0"/>
          <w:sz w:val="20"/>
          <w:szCs w:val="20"/>
          <w:lang w:val="uz-Cyrl-UZ"/>
        </w:rPr>
        <w:t xml:space="preserve">, </w:t>
      </w:r>
      <w:r w:rsidR="00A42770">
        <w:rPr>
          <w:rStyle w:val="Emphasis"/>
          <w:rFonts w:ascii="Calibri" w:hAnsi="Calibri"/>
          <w:i w:val="0"/>
          <w:sz w:val="20"/>
          <w:szCs w:val="20"/>
          <w:lang w:val="sr-Latn-ME"/>
        </w:rPr>
        <w:t>koordinatorka projekta</w:t>
      </w:r>
    </w:p>
    <w:p w14:paraId="321DBD01" w14:textId="77777777" w:rsidR="007101FE" w:rsidRPr="00883B25" w:rsidRDefault="007101FE" w:rsidP="008E2784">
      <w:pPr>
        <w:spacing w:line="240" w:lineRule="auto"/>
        <w:jc w:val="both"/>
        <w:rPr>
          <w:rFonts w:ascii="Calibri" w:hAnsi="Calibri"/>
          <w:sz w:val="2"/>
          <w:szCs w:val="20"/>
          <w:lang w:val="uz-Cyrl-UZ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7101FE" w:rsidRPr="00883B25" w14:paraId="2A06EBB9" w14:textId="77777777" w:rsidTr="00883B25">
        <w:trPr>
          <w:trHeight w:val="545"/>
        </w:trPr>
        <w:tc>
          <w:tcPr>
            <w:tcW w:w="9214" w:type="dxa"/>
            <w:shd w:val="clear" w:color="auto" w:fill="F2F2F2"/>
            <w:vAlign w:val="center"/>
          </w:tcPr>
          <w:p w14:paraId="3EA9DBD9" w14:textId="77777777" w:rsidR="00D56294" w:rsidRPr="00985EEF" w:rsidRDefault="00D56294" w:rsidP="00D56294">
            <w:pPr>
              <w:autoSpaceDE w:val="0"/>
              <w:autoSpaceDN w:val="0"/>
              <w:adjustRightInd w:val="0"/>
              <w:spacing w:after="0"/>
              <w:rPr>
                <w:rFonts w:ascii="Calibri" w:hAnsi="Calibri" w:cs="Arial"/>
                <w:color w:val="000000"/>
                <w:sz w:val="8"/>
                <w:lang w:val="uz-Cyrl-UZ" w:eastAsia="de-CH"/>
              </w:rPr>
            </w:pPr>
          </w:p>
          <w:p w14:paraId="249B09CD" w14:textId="6CC676DD" w:rsidR="00AF4836" w:rsidRDefault="00AF4836" w:rsidP="009F74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Arial"/>
                <w:b/>
                <w:color w:val="000000"/>
                <w:sz w:val="20"/>
                <w:lang w:val="uz-Cyrl-UZ" w:eastAsia="de-CH"/>
              </w:rPr>
            </w:pPr>
            <w:r w:rsidRPr="00883B25">
              <w:rPr>
                <w:rFonts w:ascii="Calibri" w:hAnsi="Calibri" w:cs="Arial"/>
                <w:color w:val="000000"/>
                <w:sz w:val="20"/>
                <w:lang w:val="uz-Cyrl-UZ" w:eastAsia="de-CH"/>
              </w:rPr>
              <w:t>1</w:t>
            </w:r>
            <w:r w:rsidR="008051EA" w:rsidRPr="00883B25">
              <w:rPr>
                <w:rFonts w:ascii="Calibri" w:hAnsi="Calibri" w:cs="Arial"/>
                <w:color w:val="000000"/>
                <w:sz w:val="20"/>
                <w:lang w:val="uz-Cyrl-UZ" w:eastAsia="de-CH"/>
              </w:rPr>
              <w:t>1</w:t>
            </w:r>
            <w:r w:rsidRPr="00883B25">
              <w:rPr>
                <w:rFonts w:ascii="Calibri" w:hAnsi="Calibri" w:cs="Arial"/>
                <w:color w:val="000000"/>
                <w:sz w:val="20"/>
                <w:lang w:val="uz-Cyrl-UZ" w:eastAsia="de-CH"/>
              </w:rPr>
              <w:t>:</w:t>
            </w:r>
            <w:r w:rsidR="00D56294">
              <w:rPr>
                <w:rFonts w:ascii="Calibri" w:hAnsi="Calibri" w:cs="Arial"/>
                <w:color w:val="000000"/>
                <w:sz w:val="20"/>
                <w:lang w:val="uz-Cyrl-UZ" w:eastAsia="de-CH"/>
              </w:rPr>
              <w:t>30 – 12:00</w:t>
            </w:r>
            <w:r w:rsidR="007101FE" w:rsidRPr="00883B25">
              <w:rPr>
                <w:rFonts w:ascii="Calibri" w:hAnsi="Calibri" w:cs="Arial"/>
                <w:color w:val="000000"/>
                <w:sz w:val="20"/>
                <w:lang w:val="uz-Cyrl-UZ" w:eastAsia="de-CH"/>
              </w:rPr>
              <w:t xml:space="preserve">  </w:t>
            </w:r>
            <w:r w:rsidR="00475E23" w:rsidRPr="00883B25">
              <w:rPr>
                <w:rFonts w:ascii="Calibri" w:hAnsi="Calibri" w:cs="Arial"/>
                <w:color w:val="000000"/>
                <w:sz w:val="20"/>
                <w:lang w:val="uz-Cyrl-UZ" w:eastAsia="de-CH"/>
              </w:rPr>
              <w:t xml:space="preserve">     </w:t>
            </w:r>
            <w:r w:rsidR="007101FE" w:rsidRPr="00883B25">
              <w:rPr>
                <w:rFonts w:ascii="Calibri" w:hAnsi="Calibri" w:cs="Arial"/>
                <w:b/>
                <w:color w:val="000000"/>
                <w:sz w:val="20"/>
                <w:lang w:val="uz-Cyrl-UZ" w:eastAsia="de-CH"/>
              </w:rPr>
              <w:t>Predstavljanje izvještaja „</w:t>
            </w:r>
            <w:r w:rsidR="00D56294">
              <w:rPr>
                <w:rFonts w:ascii="Calibri" w:hAnsi="Calibri" w:cs="Arial"/>
                <w:b/>
                <w:color w:val="000000"/>
                <w:sz w:val="20"/>
                <w:lang w:val="uz-Cyrl-UZ" w:eastAsia="de-CH"/>
              </w:rPr>
              <w:t xml:space="preserve">Modeli deinstitucionalizacije i zaštite mentalnog   </w:t>
            </w:r>
          </w:p>
          <w:p w14:paraId="17AC0E36" w14:textId="77777777" w:rsidR="00D56294" w:rsidRDefault="00D56294" w:rsidP="00D56294">
            <w:pPr>
              <w:autoSpaceDE w:val="0"/>
              <w:autoSpaceDN w:val="0"/>
              <w:adjustRightInd w:val="0"/>
              <w:spacing w:after="0"/>
              <w:rPr>
                <w:rFonts w:ascii="Calibri" w:hAnsi="Calibri" w:cs="Arial"/>
                <w:b/>
                <w:color w:val="000000"/>
                <w:sz w:val="20"/>
                <w:lang w:val="uz-Cyrl-UZ" w:eastAsia="de-CH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lang w:val="uz-Cyrl-UZ" w:eastAsia="de-CH"/>
              </w:rPr>
              <w:t xml:space="preserve">                                zdravlja u zajednici“</w:t>
            </w:r>
          </w:p>
          <w:p w14:paraId="39E890C7" w14:textId="11D3D78B" w:rsidR="00D56294" w:rsidRPr="00985EEF" w:rsidRDefault="00D56294" w:rsidP="00D56294">
            <w:pPr>
              <w:autoSpaceDE w:val="0"/>
              <w:autoSpaceDN w:val="0"/>
              <w:adjustRightInd w:val="0"/>
              <w:spacing w:after="0"/>
              <w:rPr>
                <w:rFonts w:ascii="Calibri" w:hAnsi="Calibri" w:cs="Arial"/>
                <w:b/>
                <w:color w:val="000000"/>
                <w:sz w:val="10"/>
                <w:lang w:val="uz-Cyrl-UZ" w:eastAsia="de-CH"/>
              </w:rPr>
            </w:pPr>
          </w:p>
        </w:tc>
      </w:tr>
    </w:tbl>
    <w:p w14:paraId="3194851E" w14:textId="77777777" w:rsidR="00382D9C" w:rsidRPr="00A43291" w:rsidRDefault="00382D9C" w:rsidP="00382D9C">
      <w:pPr>
        <w:autoSpaceDE w:val="0"/>
        <w:autoSpaceDN w:val="0"/>
        <w:adjustRightInd w:val="0"/>
        <w:ind w:firstLine="708"/>
        <w:jc w:val="both"/>
        <w:rPr>
          <w:rFonts w:ascii="Calibri" w:hAnsi="Calibri" w:cs="Arial"/>
          <w:color w:val="000000"/>
          <w:sz w:val="2"/>
          <w:lang w:val="uz-Cyrl-UZ" w:eastAsia="de-CH"/>
        </w:rPr>
      </w:pPr>
    </w:p>
    <w:p w14:paraId="2A9C5758" w14:textId="3ACD99E2" w:rsidR="00D56294" w:rsidRDefault="00607C26" w:rsidP="00D56294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Calibri" w:hAnsi="Calibri"/>
          <w:sz w:val="20"/>
          <w:szCs w:val="20"/>
          <w:lang w:val="uz-Cyrl-UZ"/>
        </w:rPr>
      </w:pPr>
      <w:r>
        <w:rPr>
          <w:rFonts w:ascii="Calibri" w:hAnsi="Calibri"/>
          <w:sz w:val="20"/>
          <w:szCs w:val="20"/>
          <w:lang w:val="uz-Cyrl-UZ"/>
        </w:rPr>
        <w:t>Dragana Ćirić Milovanović</w:t>
      </w:r>
      <w:r w:rsidR="00581F56" w:rsidRPr="00883B25">
        <w:rPr>
          <w:rFonts w:ascii="Calibri" w:hAnsi="Calibri"/>
          <w:sz w:val="20"/>
          <w:szCs w:val="20"/>
          <w:lang w:val="uz-Cyrl-UZ"/>
        </w:rPr>
        <w:t>, autorka izvještaja</w:t>
      </w:r>
    </w:p>
    <w:p w14:paraId="0448F601" w14:textId="77777777" w:rsidR="00B15B6C" w:rsidRPr="00985EEF" w:rsidRDefault="00B15B6C" w:rsidP="00D56294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Calibri" w:hAnsi="Calibri"/>
          <w:sz w:val="2"/>
          <w:szCs w:val="20"/>
          <w:lang w:val="uz-Cyrl-UZ"/>
        </w:rPr>
      </w:pPr>
    </w:p>
    <w:p w14:paraId="7C95443F" w14:textId="15A3B1A0" w:rsidR="00D56294" w:rsidRDefault="00B15B6C" w:rsidP="00D56294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20"/>
          <w:szCs w:val="20"/>
          <w:lang w:val="uz-Cyrl-UZ"/>
        </w:rPr>
      </w:pPr>
      <w:r>
        <w:rPr>
          <w:rFonts w:ascii="Calibri" w:hAnsi="Calibri"/>
          <w:sz w:val="20"/>
          <w:szCs w:val="20"/>
          <w:lang w:val="uz-Cyrl-UZ"/>
        </w:rPr>
        <w:t>12:00 – 12:20</w:t>
      </w:r>
      <w:r w:rsidR="00D56294">
        <w:rPr>
          <w:rFonts w:ascii="Calibri" w:hAnsi="Calibri"/>
          <w:sz w:val="20"/>
          <w:szCs w:val="20"/>
          <w:lang w:val="uz-Cyrl-UZ"/>
        </w:rPr>
        <w:t xml:space="preserve">       Pauza za kafu</w:t>
      </w:r>
    </w:p>
    <w:p w14:paraId="6E02E759" w14:textId="77777777" w:rsidR="00D56294" w:rsidRPr="00985EEF" w:rsidRDefault="00D56294" w:rsidP="00ED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ind w:left="1416" w:hanging="1416"/>
        <w:jc w:val="both"/>
        <w:rPr>
          <w:rFonts w:ascii="Calibri" w:hAnsi="Calibri"/>
          <w:sz w:val="2"/>
          <w:lang w:val="uz-Cyrl-UZ"/>
        </w:rPr>
      </w:pPr>
    </w:p>
    <w:p w14:paraId="4E14C038" w14:textId="691B7CAF" w:rsidR="008E2784" w:rsidRPr="00E51CE6" w:rsidRDefault="008051EA" w:rsidP="00ED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spacing w:line="240" w:lineRule="auto"/>
        <w:ind w:left="1416" w:hanging="1416"/>
        <w:jc w:val="both"/>
        <w:rPr>
          <w:rFonts w:ascii="Calibri" w:hAnsi="Calibri"/>
          <w:sz w:val="20"/>
          <w:lang w:val="sr-Latn-ME"/>
        </w:rPr>
      </w:pPr>
      <w:r w:rsidRPr="00883B25">
        <w:rPr>
          <w:rFonts w:ascii="Calibri" w:hAnsi="Calibri"/>
          <w:sz w:val="20"/>
          <w:lang w:val="uz-Cyrl-UZ"/>
        </w:rPr>
        <w:t>12:2</w:t>
      </w:r>
      <w:r w:rsidR="00AF4836" w:rsidRPr="00883B25">
        <w:rPr>
          <w:rFonts w:ascii="Calibri" w:hAnsi="Calibri"/>
          <w:sz w:val="20"/>
          <w:lang w:val="uz-Cyrl-UZ"/>
        </w:rPr>
        <w:t xml:space="preserve">0 – </w:t>
      </w:r>
      <w:r w:rsidR="00985EEF">
        <w:rPr>
          <w:rFonts w:ascii="Calibri" w:hAnsi="Calibri"/>
          <w:sz w:val="20"/>
          <w:lang w:val="uz-Cyrl-UZ"/>
        </w:rPr>
        <w:t>13</w:t>
      </w:r>
      <w:r w:rsidRPr="00883B25">
        <w:rPr>
          <w:rFonts w:ascii="Calibri" w:hAnsi="Calibri"/>
          <w:sz w:val="20"/>
          <w:lang w:val="uz-Cyrl-UZ"/>
        </w:rPr>
        <w:t>:</w:t>
      </w:r>
      <w:r w:rsidR="00985EEF">
        <w:rPr>
          <w:rFonts w:ascii="Calibri" w:hAnsi="Calibri"/>
          <w:sz w:val="20"/>
          <w:lang w:val="uz-Cyrl-UZ"/>
        </w:rPr>
        <w:t>00</w:t>
      </w:r>
      <w:r w:rsidR="00382D9C" w:rsidRPr="00883B25">
        <w:rPr>
          <w:rFonts w:ascii="Calibri" w:hAnsi="Calibri"/>
          <w:sz w:val="20"/>
          <w:lang w:val="uz-Cyrl-UZ"/>
        </w:rPr>
        <w:tab/>
      </w:r>
      <w:r w:rsidR="00D56294">
        <w:rPr>
          <w:rFonts w:ascii="Calibri" w:hAnsi="Calibri"/>
          <w:b/>
          <w:sz w:val="20"/>
          <w:lang w:val="uz-Cyrl-UZ"/>
        </w:rPr>
        <w:t xml:space="preserve">Deinstitucionalizacija u Crnoj </w:t>
      </w:r>
      <w:bookmarkStart w:id="0" w:name="_GoBack"/>
      <w:bookmarkEnd w:id="0"/>
      <w:r w:rsidR="00D56294">
        <w:rPr>
          <w:rFonts w:ascii="Calibri" w:hAnsi="Calibri"/>
          <w:b/>
          <w:sz w:val="20"/>
          <w:lang w:val="uz-Cyrl-UZ"/>
        </w:rPr>
        <w:t>Gori</w:t>
      </w:r>
      <w:r w:rsidR="00382D9C" w:rsidRPr="00883B25">
        <w:rPr>
          <w:rFonts w:ascii="Calibri" w:hAnsi="Calibri"/>
          <w:b/>
          <w:sz w:val="20"/>
          <w:lang w:val="uz-Cyrl-UZ"/>
        </w:rPr>
        <w:t xml:space="preserve"> – komentar izvještaja</w:t>
      </w:r>
      <w:r w:rsidR="008E2784" w:rsidRPr="00883B25">
        <w:rPr>
          <w:rFonts w:ascii="Calibri" w:hAnsi="Calibri"/>
          <w:sz w:val="20"/>
          <w:lang w:val="uz-Cyrl-UZ"/>
        </w:rPr>
        <w:t>:</w:t>
      </w:r>
    </w:p>
    <w:p w14:paraId="71D8863E" w14:textId="4C17B101" w:rsidR="00475E23" w:rsidRDefault="008E2784" w:rsidP="00ED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ind w:left="1416" w:hanging="1416"/>
        <w:jc w:val="both"/>
        <w:rPr>
          <w:rFonts w:ascii="Calibri" w:hAnsi="Calibri"/>
          <w:sz w:val="20"/>
          <w:lang w:val="sr-Latn-ME"/>
        </w:rPr>
      </w:pPr>
      <w:r w:rsidRPr="00883B25">
        <w:rPr>
          <w:rFonts w:ascii="Calibri" w:hAnsi="Calibri"/>
          <w:sz w:val="20"/>
          <w:lang w:val="uz-Cyrl-UZ"/>
        </w:rPr>
        <w:t xml:space="preserve">                            </w:t>
      </w:r>
      <w:r w:rsidR="00475E23" w:rsidRPr="00883B25">
        <w:rPr>
          <w:rFonts w:ascii="Calibri" w:hAnsi="Calibri"/>
          <w:sz w:val="20"/>
          <w:lang w:val="uz-Cyrl-UZ"/>
        </w:rPr>
        <w:t xml:space="preserve">   </w:t>
      </w:r>
      <w:r w:rsidR="00607C26">
        <w:rPr>
          <w:rFonts w:ascii="Calibri" w:hAnsi="Calibri"/>
          <w:sz w:val="20"/>
          <w:lang w:val="uz-Cyrl-UZ"/>
        </w:rPr>
        <w:t>Draga</w:t>
      </w:r>
      <w:r w:rsidR="00D56294">
        <w:rPr>
          <w:rFonts w:ascii="Calibri" w:hAnsi="Calibri"/>
          <w:sz w:val="20"/>
          <w:lang w:val="uz-Cyrl-UZ"/>
        </w:rPr>
        <w:t>n Čabarkapa, direktor Specijalne</w:t>
      </w:r>
      <w:r w:rsidR="00607C26">
        <w:rPr>
          <w:rFonts w:ascii="Calibri" w:hAnsi="Calibri"/>
          <w:sz w:val="20"/>
          <w:lang w:val="uz-Cyrl-UZ"/>
        </w:rPr>
        <w:t xml:space="preserve"> bolnice za psihijatriju u Kotoru</w:t>
      </w:r>
    </w:p>
    <w:p w14:paraId="4DAF7466" w14:textId="4A2ADBEE" w:rsidR="00607C26" w:rsidRDefault="00E51CE6" w:rsidP="00ED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ind w:left="1416" w:hanging="1416"/>
        <w:jc w:val="both"/>
        <w:rPr>
          <w:rFonts w:ascii="Calibri" w:hAnsi="Calibri"/>
          <w:sz w:val="20"/>
          <w:lang w:val="sr-Latn-ME"/>
        </w:rPr>
      </w:pPr>
      <w:r>
        <w:rPr>
          <w:rFonts w:ascii="Calibri" w:hAnsi="Calibri"/>
          <w:sz w:val="20"/>
          <w:lang w:val="sr-Latn-ME"/>
        </w:rPr>
        <w:t xml:space="preserve">                               </w:t>
      </w:r>
      <w:r w:rsidR="00607C26">
        <w:rPr>
          <w:rFonts w:ascii="Calibri" w:hAnsi="Calibri"/>
          <w:sz w:val="20"/>
          <w:lang w:val="uz-Cyrl-UZ"/>
        </w:rPr>
        <w:t>Goran Kuševija, direktor Direktorata za socijalno staranje i dječ</w:t>
      </w:r>
      <w:r w:rsidR="00801B7A">
        <w:rPr>
          <w:rFonts w:ascii="Calibri" w:hAnsi="Calibri"/>
          <w:sz w:val="20"/>
          <w:lang w:val="sr-Latn-ME"/>
        </w:rPr>
        <w:t>i</w:t>
      </w:r>
      <w:r w:rsidR="00607C26">
        <w:rPr>
          <w:rFonts w:ascii="Calibri" w:hAnsi="Calibri"/>
          <w:sz w:val="20"/>
          <w:lang w:val="uz-Cyrl-UZ"/>
        </w:rPr>
        <w:t>ju zaštitu MRSS</w:t>
      </w:r>
    </w:p>
    <w:p w14:paraId="353618E6" w14:textId="6788A473" w:rsidR="00AD6110" w:rsidRPr="00AD6110" w:rsidRDefault="00AD6110" w:rsidP="00ED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ind w:left="1416" w:hanging="1416"/>
        <w:jc w:val="both"/>
        <w:rPr>
          <w:rFonts w:ascii="Calibri" w:hAnsi="Calibri"/>
          <w:sz w:val="20"/>
          <w:lang w:val="sr-Latn-ME"/>
        </w:rPr>
      </w:pPr>
      <w:r>
        <w:rPr>
          <w:rFonts w:ascii="Calibri" w:hAnsi="Calibri"/>
          <w:sz w:val="20"/>
          <w:lang w:val="sr-Latn-ME"/>
        </w:rPr>
        <w:t xml:space="preserve">                               </w:t>
      </w:r>
      <w:r w:rsidR="00A93310">
        <w:rPr>
          <w:rFonts w:ascii="Calibri" w:hAnsi="Calibri"/>
          <w:sz w:val="20"/>
          <w:lang w:val="sr-Latn-ME"/>
        </w:rPr>
        <w:t>Marko Đelović, koordinator</w:t>
      </w:r>
      <w:r>
        <w:rPr>
          <w:rFonts w:ascii="Calibri" w:hAnsi="Calibri"/>
          <w:sz w:val="20"/>
          <w:lang w:val="sr-Latn-ME"/>
        </w:rPr>
        <w:t xml:space="preserve"> Caritasa Barske Nadbiskupije</w:t>
      </w:r>
    </w:p>
    <w:p w14:paraId="0963A248" w14:textId="7E0F6A85" w:rsidR="00607C26" w:rsidRPr="00985EEF" w:rsidRDefault="00A43291" w:rsidP="00ED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spacing w:after="0" w:line="240" w:lineRule="auto"/>
        <w:ind w:left="1416" w:hanging="1416"/>
        <w:jc w:val="both"/>
        <w:rPr>
          <w:rFonts w:ascii="Calibri" w:hAnsi="Calibri"/>
          <w:sz w:val="12"/>
          <w:lang w:val="uz-Cyrl-UZ"/>
        </w:rPr>
      </w:pPr>
      <w:r>
        <w:rPr>
          <w:rFonts w:ascii="Calibri" w:hAnsi="Calibri"/>
          <w:sz w:val="20"/>
          <w:lang w:val="sr-Latn-ME"/>
        </w:rPr>
        <w:t xml:space="preserve">                               </w:t>
      </w:r>
      <w:r w:rsidR="00607C26">
        <w:rPr>
          <w:rFonts w:ascii="Calibri" w:hAnsi="Calibri"/>
          <w:sz w:val="20"/>
          <w:lang w:val="uz-Cyrl-UZ"/>
        </w:rPr>
        <w:t xml:space="preserve">                               </w:t>
      </w:r>
    </w:p>
    <w:p w14:paraId="55311BFA" w14:textId="5D96CF71" w:rsidR="008E2784" w:rsidRPr="00883B25" w:rsidRDefault="008E2784" w:rsidP="00382D9C">
      <w:pPr>
        <w:ind w:left="1416" w:hanging="1416"/>
        <w:jc w:val="both"/>
        <w:rPr>
          <w:rFonts w:ascii="Calibri" w:hAnsi="Calibri"/>
          <w:sz w:val="20"/>
          <w:lang w:val="uz-Cyrl-UZ"/>
        </w:rPr>
      </w:pPr>
    </w:p>
    <w:p w14:paraId="4BD9BAFF" w14:textId="636C6647" w:rsidR="00D44EE1" w:rsidRPr="00883B25" w:rsidRDefault="008051EA" w:rsidP="00475E23">
      <w:pPr>
        <w:spacing w:after="0" w:line="360" w:lineRule="auto"/>
        <w:ind w:left="1416" w:hanging="1416"/>
        <w:jc w:val="both"/>
        <w:rPr>
          <w:sz w:val="20"/>
          <w:lang w:val="uz-Cyrl-UZ"/>
        </w:rPr>
      </w:pPr>
      <w:r w:rsidRPr="00883B25">
        <w:rPr>
          <w:rFonts w:ascii="Calibri" w:hAnsi="Calibri"/>
          <w:sz w:val="20"/>
          <w:lang w:val="uz-Cyrl-UZ"/>
        </w:rPr>
        <w:t>1</w:t>
      </w:r>
      <w:r w:rsidR="00985EEF">
        <w:rPr>
          <w:rFonts w:ascii="Calibri" w:hAnsi="Calibri"/>
          <w:sz w:val="20"/>
          <w:lang w:val="uz-Cyrl-UZ"/>
        </w:rPr>
        <w:t>3</w:t>
      </w:r>
      <w:r w:rsidR="00D44EE1" w:rsidRPr="00883B25">
        <w:rPr>
          <w:rFonts w:ascii="Calibri" w:hAnsi="Calibri"/>
          <w:sz w:val="20"/>
          <w:lang w:val="uz-Cyrl-UZ"/>
        </w:rPr>
        <w:t>:</w:t>
      </w:r>
      <w:r w:rsidR="00985EEF">
        <w:rPr>
          <w:rFonts w:ascii="Calibri" w:hAnsi="Calibri"/>
          <w:sz w:val="20"/>
          <w:lang w:val="uz-Cyrl-UZ"/>
        </w:rPr>
        <w:t>00</w:t>
      </w:r>
      <w:r w:rsidR="00D44EE1" w:rsidRPr="00883B25">
        <w:rPr>
          <w:rFonts w:ascii="Calibri" w:hAnsi="Calibri"/>
          <w:sz w:val="20"/>
          <w:lang w:val="uz-Cyrl-UZ"/>
        </w:rPr>
        <w:t xml:space="preserve"> – </w:t>
      </w:r>
      <w:r w:rsidRPr="00883B25">
        <w:rPr>
          <w:rFonts w:ascii="Calibri" w:hAnsi="Calibri"/>
          <w:sz w:val="20"/>
          <w:lang w:val="uz-Cyrl-UZ"/>
        </w:rPr>
        <w:t>1</w:t>
      </w:r>
      <w:r w:rsidR="00985EEF">
        <w:rPr>
          <w:rFonts w:ascii="Calibri" w:hAnsi="Calibri"/>
          <w:sz w:val="20"/>
          <w:lang w:val="uz-Cyrl-UZ"/>
        </w:rPr>
        <w:t>4</w:t>
      </w:r>
      <w:r w:rsidRPr="00883B25">
        <w:rPr>
          <w:rFonts w:ascii="Calibri" w:hAnsi="Calibri"/>
          <w:sz w:val="20"/>
          <w:lang w:val="uz-Cyrl-UZ"/>
        </w:rPr>
        <w:t>:</w:t>
      </w:r>
      <w:r w:rsidR="009F748D">
        <w:rPr>
          <w:rFonts w:ascii="Calibri" w:hAnsi="Calibri"/>
          <w:sz w:val="20"/>
          <w:lang w:val="sr-Latn-ME"/>
        </w:rPr>
        <w:t>30</w:t>
      </w:r>
      <w:r w:rsidR="00382D9C" w:rsidRPr="00883B25">
        <w:rPr>
          <w:rFonts w:ascii="Calibri" w:hAnsi="Calibri"/>
          <w:sz w:val="20"/>
          <w:lang w:val="uz-Cyrl-UZ"/>
        </w:rPr>
        <w:tab/>
        <w:t>Diskusija</w:t>
      </w:r>
      <w:r w:rsidR="002E13D8" w:rsidRPr="00883B25">
        <w:rPr>
          <w:rFonts w:ascii="Calibri" w:hAnsi="Calibri"/>
          <w:sz w:val="20"/>
          <w:lang w:val="uz-Cyrl-UZ"/>
        </w:rPr>
        <w:t xml:space="preserve"> i zaključci</w:t>
      </w:r>
      <w:r w:rsidR="00382D9C" w:rsidRPr="00883B25">
        <w:rPr>
          <w:sz w:val="20"/>
          <w:lang w:val="uz-Cyrl-UZ"/>
        </w:rPr>
        <w:tab/>
      </w:r>
    </w:p>
    <w:p w14:paraId="71005E67" w14:textId="255A0156" w:rsidR="00D44EE1" w:rsidRPr="009F748D" w:rsidRDefault="008051EA" w:rsidP="001E0DEC">
      <w:pPr>
        <w:spacing w:after="0" w:line="360" w:lineRule="auto"/>
        <w:ind w:left="1416" w:hanging="1416"/>
        <w:jc w:val="both"/>
        <w:rPr>
          <w:sz w:val="20"/>
          <w:lang w:val="sr-Latn-ME"/>
        </w:rPr>
      </w:pPr>
      <w:r w:rsidRPr="00883B25">
        <w:rPr>
          <w:sz w:val="20"/>
          <w:lang w:val="uz-Cyrl-UZ"/>
        </w:rPr>
        <w:t>1</w:t>
      </w:r>
      <w:r w:rsidR="00985EEF">
        <w:rPr>
          <w:sz w:val="20"/>
          <w:lang w:val="uz-Cyrl-UZ"/>
        </w:rPr>
        <w:t>4</w:t>
      </w:r>
      <w:r w:rsidRPr="00883B25">
        <w:rPr>
          <w:sz w:val="20"/>
          <w:lang w:val="uz-Cyrl-UZ"/>
        </w:rPr>
        <w:t>:</w:t>
      </w:r>
      <w:r w:rsidR="009F748D">
        <w:rPr>
          <w:sz w:val="20"/>
          <w:lang w:val="sr-Latn-ME"/>
        </w:rPr>
        <w:t>3</w:t>
      </w:r>
      <w:r w:rsidR="00D44EE1" w:rsidRPr="00883B25">
        <w:rPr>
          <w:sz w:val="20"/>
          <w:lang w:val="uz-Cyrl-UZ"/>
        </w:rPr>
        <w:t>0</w:t>
      </w:r>
      <w:r w:rsidR="00D44EE1" w:rsidRPr="00883B25">
        <w:rPr>
          <w:sz w:val="20"/>
          <w:lang w:val="uz-Cyrl-UZ"/>
        </w:rPr>
        <w:tab/>
      </w:r>
      <w:r w:rsidR="009F748D">
        <w:rPr>
          <w:sz w:val="20"/>
          <w:lang w:val="en-US"/>
        </w:rPr>
        <w:t>Ru</w:t>
      </w:r>
      <w:r w:rsidR="009F748D">
        <w:rPr>
          <w:sz w:val="20"/>
          <w:lang w:val="sr-Latn-ME"/>
        </w:rPr>
        <w:t>čak</w:t>
      </w:r>
    </w:p>
    <w:sectPr w:rsidR="00D44EE1" w:rsidRPr="009F748D" w:rsidSect="00D45FD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DEA5" w14:textId="77777777" w:rsidR="000626F4" w:rsidRDefault="000626F4" w:rsidP="007421CD">
      <w:pPr>
        <w:spacing w:after="0" w:line="240" w:lineRule="auto"/>
      </w:pPr>
      <w:r>
        <w:separator/>
      </w:r>
    </w:p>
  </w:endnote>
  <w:endnote w:type="continuationSeparator" w:id="0">
    <w:p w14:paraId="65B6C5D9" w14:textId="77777777" w:rsidR="000626F4" w:rsidRDefault="000626F4" w:rsidP="0074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6CB6F" w14:textId="77777777" w:rsidR="00AF4836" w:rsidRPr="007421CD" w:rsidRDefault="00AF4836" w:rsidP="007C2FCF">
    <w:pPr>
      <w:framePr w:wrap="around" w:vAnchor="text" w:hAnchor="margin" w:xAlign="right" w:y="1"/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47473D69" w14:textId="77777777" w:rsidR="00AF4836" w:rsidRPr="007421CD" w:rsidRDefault="00AF4836" w:rsidP="007C2FCF">
    <w:pPr>
      <w:tabs>
        <w:tab w:val="center" w:pos="4320"/>
        <w:tab w:val="right" w:pos="8640"/>
      </w:tabs>
      <w:spacing w:after="0" w:line="240" w:lineRule="auto"/>
      <w:ind w:left="1260"/>
      <w:rPr>
        <w:rFonts w:ascii="Arial Narrow" w:eastAsia="Times New Roman" w:hAnsi="Arial Narrow" w:cs="Times New Roman"/>
        <w:sz w:val="19"/>
        <w:szCs w:val="19"/>
        <w:lang w:val="en-US"/>
      </w:rPr>
    </w:pPr>
  </w:p>
  <w:p w14:paraId="130BC80E" w14:textId="77777777" w:rsidR="00AF4836" w:rsidRPr="007421CD" w:rsidRDefault="00AF4836" w:rsidP="007C2FCF">
    <w:pPr>
      <w:tabs>
        <w:tab w:val="left" w:pos="1080"/>
        <w:tab w:val="center" w:pos="4320"/>
        <w:tab w:val="right" w:pos="8640"/>
      </w:tabs>
      <w:spacing w:after="0" w:line="240" w:lineRule="auto"/>
      <w:ind w:left="1080"/>
      <w:rPr>
        <w:rFonts w:asciiTheme="majorHAnsi" w:eastAsia="Times New Roman" w:hAnsiTheme="majorHAnsi" w:cs="Times New Roman"/>
        <w:sz w:val="18"/>
        <w:lang w:val="sr-Cyrl-CS"/>
      </w:rPr>
    </w:pPr>
    <w:r w:rsidRPr="00265A25">
      <w:rPr>
        <w:rFonts w:asciiTheme="majorHAnsi" w:eastAsia="Times New Roman" w:hAnsiTheme="majorHAnsi" w:cs="Times New Roman"/>
        <w:noProof/>
        <w:sz w:val="18"/>
        <w:lang w:val="en-US"/>
      </w:rPr>
      <w:drawing>
        <wp:anchor distT="0" distB="0" distL="114300" distR="114300" simplePos="0" relativeHeight="251667456" behindDoc="1" locked="0" layoutInCell="1" allowOverlap="1" wp14:anchorId="65FA1FE0" wp14:editId="47A5BE66">
          <wp:simplePos x="0" y="0"/>
          <wp:positionH relativeFrom="column">
            <wp:posOffset>-11430</wp:posOffset>
          </wp:positionH>
          <wp:positionV relativeFrom="paragraph">
            <wp:posOffset>-109855</wp:posOffset>
          </wp:positionV>
          <wp:extent cx="640080" cy="367030"/>
          <wp:effectExtent l="0" t="0" r="7620" b="0"/>
          <wp:wrapNone/>
          <wp:docPr id="7" name="Picture 7" descr="http://tbn0.google.com/images?q=tbn:hdoFGoqqev9zlM:http://www.defmin.fi/files/703/textsize/EU_fl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bn0.google.com/images?q=tbn:hdoFGoqqev9zlM:http://www.defmin.fi/files/703/textsize/EU_fla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21CD">
      <w:rPr>
        <w:rFonts w:asciiTheme="majorHAnsi" w:eastAsia="Times New Roman" w:hAnsiTheme="majorHAnsi" w:cs="Times New Roman"/>
        <w:sz w:val="18"/>
        <w:lang w:val="sr-Cyrl-CS"/>
      </w:rPr>
      <w:t>Projekat je podržala EU posredstvom</w:t>
    </w:r>
    <w:r w:rsidRPr="007421CD">
      <w:rPr>
        <w:rFonts w:asciiTheme="majorHAnsi" w:eastAsia="Times New Roman" w:hAnsiTheme="majorHAnsi" w:cs="Times New Roman"/>
        <w:sz w:val="18"/>
        <w:lang w:val="en-US"/>
      </w:rPr>
      <w:t xml:space="preserve"> </w:t>
    </w:r>
    <w:r w:rsidRPr="007421CD">
      <w:rPr>
        <w:rFonts w:asciiTheme="majorHAnsi" w:eastAsia="Times New Roman" w:hAnsiTheme="majorHAnsi" w:cs="Times New Roman"/>
        <w:sz w:val="18"/>
        <w:lang w:val="sr-Cyrl-CS"/>
      </w:rPr>
      <w:t xml:space="preserve">Delegacije Evropske unije u Crnoj Gori </w:t>
    </w:r>
  </w:p>
  <w:p w14:paraId="46066B92" w14:textId="77777777" w:rsidR="00AF4836" w:rsidRDefault="00AF48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2BF0F" w14:textId="77777777" w:rsidR="00AF4836" w:rsidRPr="007421CD" w:rsidRDefault="00AF4836" w:rsidP="007421CD">
    <w:pPr>
      <w:framePr w:wrap="around" w:vAnchor="text" w:hAnchor="margin" w:xAlign="right" w:y="1"/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06486A29" w14:textId="77777777" w:rsidR="00AF4836" w:rsidRPr="00D45FDA" w:rsidRDefault="00AF4836" w:rsidP="008742A6">
    <w:pPr>
      <w:framePr w:wrap="around" w:vAnchor="text" w:hAnchor="margin" w:xAlign="right" w:y="1"/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231D53DB" w14:textId="77777777" w:rsidR="00AF4836" w:rsidRPr="00D45FDA" w:rsidRDefault="00AF4836" w:rsidP="008742A6">
    <w:pPr>
      <w:tabs>
        <w:tab w:val="center" w:pos="4320"/>
        <w:tab w:val="right" w:pos="8640"/>
      </w:tabs>
      <w:spacing w:after="0" w:line="240" w:lineRule="auto"/>
      <w:ind w:left="1260"/>
      <w:rPr>
        <w:rFonts w:ascii="Arial Narrow" w:eastAsia="Times New Roman" w:hAnsi="Arial Narrow" w:cs="Times New Roman"/>
        <w:sz w:val="19"/>
        <w:szCs w:val="19"/>
        <w:lang w:val="en-US"/>
      </w:rPr>
    </w:pPr>
    <w:r>
      <w:rPr>
        <w:rFonts w:asciiTheme="majorHAnsi" w:eastAsia="Times New Roman" w:hAnsiTheme="majorHAnsi" w:cs="Times New Roman"/>
        <w:noProof/>
        <w:sz w:val="20"/>
        <w:szCs w:val="20"/>
        <w:lang w:val="en-US"/>
      </w:rPr>
      <w:drawing>
        <wp:anchor distT="0" distB="0" distL="114300" distR="114300" simplePos="0" relativeHeight="251680768" behindDoc="1" locked="0" layoutInCell="1" allowOverlap="1" wp14:anchorId="3C8629B8" wp14:editId="01FB4972">
          <wp:simplePos x="0" y="0"/>
          <wp:positionH relativeFrom="column">
            <wp:posOffset>4124436</wp:posOffset>
          </wp:positionH>
          <wp:positionV relativeFrom="paragraph">
            <wp:posOffset>55990</wp:posOffset>
          </wp:positionV>
          <wp:extent cx="1590261" cy="628153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261" cy="628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0632">
      <w:rPr>
        <w:rFonts w:asciiTheme="majorHAnsi" w:eastAsia="Times New Roman" w:hAnsiTheme="majorHAnsi" w:cs="Times New Roman"/>
        <w:noProof/>
        <w:sz w:val="20"/>
        <w:szCs w:val="20"/>
        <w:lang w:val="en-US"/>
      </w:rPr>
      <w:drawing>
        <wp:anchor distT="0" distB="0" distL="114300" distR="114300" simplePos="0" relativeHeight="251679744" behindDoc="1" locked="0" layoutInCell="1" allowOverlap="1" wp14:anchorId="203D4679" wp14:editId="69C5624E">
          <wp:simplePos x="0" y="0"/>
          <wp:positionH relativeFrom="column">
            <wp:posOffset>-401320</wp:posOffset>
          </wp:positionH>
          <wp:positionV relativeFrom="paragraph">
            <wp:posOffset>134620</wp:posOffset>
          </wp:positionV>
          <wp:extent cx="640080" cy="367030"/>
          <wp:effectExtent l="0" t="0" r="7620" b="0"/>
          <wp:wrapNone/>
          <wp:docPr id="9" name="Picture 9" descr="http://tbn0.google.com/images?q=tbn:hdoFGoqqev9zlM:http://www.defmin.fi/files/703/textsize/EU_fl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bn0.google.com/images?q=tbn:hdoFGoqqev9zlM:http://www.defmin.fi/files/703/textsize/EU_flag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6AB70" w14:textId="77777777" w:rsidR="00AF4836" w:rsidRPr="00D45FDA" w:rsidRDefault="00AF4836" w:rsidP="008742A6">
    <w:pPr>
      <w:tabs>
        <w:tab w:val="center" w:pos="4320"/>
        <w:tab w:val="right" w:pos="8640"/>
      </w:tabs>
      <w:spacing w:after="0" w:line="240" w:lineRule="auto"/>
      <w:ind w:left="567" w:right="360"/>
      <w:rPr>
        <w:rFonts w:asciiTheme="majorHAnsi" w:eastAsia="Times New Roman" w:hAnsiTheme="majorHAnsi" w:cs="Times New Roman"/>
        <w:sz w:val="18"/>
        <w:szCs w:val="20"/>
        <w:lang w:val="en-US"/>
      </w:rPr>
    </w:pPr>
    <w:r w:rsidRPr="00D45FDA">
      <w:rPr>
        <w:rFonts w:asciiTheme="majorHAnsi" w:eastAsia="Times New Roman" w:hAnsiTheme="majorHAnsi" w:cs="Times New Roman"/>
        <w:sz w:val="18"/>
        <w:szCs w:val="20"/>
        <w:lang w:val="en-US"/>
      </w:rPr>
      <w:t xml:space="preserve">“Monitoring </w:t>
    </w:r>
    <w:proofErr w:type="spellStart"/>
    <w:r w:rsidRPr="00D45FDA">
      <w:rPr>
        <w:rFonts w:asciiTheme="majorHAnsi" w:eastAsia="Times New Roman" w:hAnsiTheme="majorHAnsi" w:cs="Times New Roman"/>
        <w:sz w:val="18"/>
        <w:szCs w:val="20"/>
        <w:lang w:val="en-US"/>
      </w:rPr>
      <w:t>reforme</w:t>
    </w:r>
    <w:proofErr w:type="spellEnd"/>
    <w:r w:rsidRPr="00D45FDA">
      <w:rPr>
        <w:rFonts w:asciiTheme="majorHAnsi" w:eastAsia="Times New Roman" w:hAnsiTheme="majorHAnsi" w:cs="Times New Roman"/>
        <w:sz w:val="18"/>
        <w:szCs w:val="20"/>
        <w:lang w:val="en-US"/>
      </w:rPr>
      <w:t xml:space="preserve"> </w:t>
    </w:r>
    <w:proofErr w:type="spellStart"/>
    <w:r w:rsidRPr="00D45FDA">
      <w:rPr>
        <w:rFonts w:asciiTheme="majorHAnsi" w:eastAsia="Times New Roman" w:hAnsiTheme="majorHAnsi" w:cs="Times New Roman"/>
        <w:sz w:val="18"/>
        <w:szCs w:val="20"/>
        <w:lang w:val="en-US"/>
      </w:rPr>
      <w:t>pravosuđa</w:t>
    </w:r>
    <w:proofErr w:type="spellEnd"/>
    <w:r w:rsidRPr="00D45FDA">
      <w:rPr>
        <w:rFonts w:asciiTheme="majorHAnsi" w:eastAsia="Times New Roman" w:hAnsiTheme="majorHAnsi" w:cs="Times New Roman"/>
        <w:sz w:val="18"/>
        <w:szCs w:val="20"/>
        <w:lang w:val="en-US"/>
      </w:rPr>
      <w:t>”</w:t>
    </w:r>
  </w:p>
  <w:p w14:paraId="618BA7F9" w14:textId="77777777" w:rsidR="00AF4836" w:rsidRPr="00D45FDA" w:rsidRDefault="00AF4836" w:rsidP="008742A6">
    <w:pPr>
      <w:tabs>
        <w:tab w:val="left" w:pos="567"/>
        <w:tab w:val="center" w:pos="4320"/>
        <w:tab w:val="right" w:pos="8640"/>
      </w:tabs>
      <w:spacing w:after="0" w:line="240" w:lineRule="auto"/>
      <w:ind w:left="567"/>
      <w:rPr>
        <w:rFonts w:asciiTheme="majorHAnsi" w:eastAsia="Times New Roman" w:hAnsiTheme="majorHAnsi" w:cs="Times New Roman"/>
        <w:sz w:val="18"/>
        <w:szCs w:val="20"/>
        <w:lang w:val="uz-Cyrl-UZ"/>
      </w:rPr>
    </w:pPr>
    <w:r w:rsidRPr="00D45FDA">
      <w:rPr>
        <w:rFonts w:asciiTheme="majorHAnsi" w:eastAsia="Times New Roman" w:hAnsiTheme="majorHAnsi" w:cs="Times New Roman"/>
        <w:sz w:val="18"/>
        <w:szCs w:val="20"/>
        <w:lang w:val="sr-Cyrl-CS"/>
      </w:rPr>
      <w:t>Projekat je podržala EU posredstvom</w:t>
    </w:r>
    <w:r w:rsidRPr="00D45FDA">
      <w:rPr>
        <w:rFonts w:asciiTheme="majorHAnsi" w:eastAsia="Times New Roman" w:hAnsiTheme="majorHAnsi" w:cs="Times New Roman"/>
        <w:sz w:val="18"/>
        <w:szCs w:val="20"/>
        <w:lang w:val="en-US"/>
      </w:rPr>
      <w:t xml:space="preserve"> </w:t>
    </w:r>
    <w:r w:rsidRPr="00D45FDA">
      <w:rPr>
        <w:rFonts w:asciiTheme="majorHAnsi" w:eastAsia="Times New Roman" w:hAnsiTheme="majorHAnsi" w:cs="Times New Roman"/>
        <w:sz w:val="18"/>
        <w:szCs w:val="20"/>
        <w:lang w:val="sr-Cyrl-CS"/>
      </w:rPr>
      <w:t>Delegac</w:t>
    </w:r>
    <w:r w:rsidRPr="006A0632">
      <w:rPr>
        <w:rFonts w:asciiTheme="majorHAnsi" w:eastAsia="Times New Roman" w:hAnsiTheme="majorHAnsi" w:cs="Times New Roman"/>
        <w:sz w:val="18"/>
        <w:szCs w:val="20"/>
        <w:lang w:val="sr-Cyrl-CS"/>
      </w:rPr>
      <w:t>ije Evropske unije u Crnoj Gori</w:t>
    </w:r>
  </w:p>
  <w:p w14:paraId="45B7F5D1" w14:textId="77777777" w:rsidR="00AF4836" w:rsidRPr="00F703C9" w:rsidRDefault="00AF4836" w:rsidP="008742A6">
    <w:pPr>
      <w:tabs>
        <w:tab w:val="center" w:pos="4320"/>
        <w:tab w:val="right" w:pos="8640"/>
      </w:tabs>
      <w:spacing w:after="0" w:line="240" w:lineRule="auto"/>
      <w:ind w:left="1260"/>
      <w:rPr>
        <w:rFonts w:asciiTheme="majorHAnsi" w:eastAsia="Times New Roman" w:hAnsiTheme="majorHAnsi" w:cs="Times New Roman"/>
        <w:sz w:val="18"/>
        <w:lang w:val="sr-Cyrl-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64F66" w14:textId="77777777" w:rsidR="00D56294" w:rsidRPr="007421CD" w:rsidRDefault="00D56294" w:rsidP="00D56294">
    <w:pPr>
      <w:framePr w:wrap="around" w:vAnchor="text" w:hAnchor="margin" w:xAlign="right" w:y="1"/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03D0A6C5" w14:textId="77777777" w:rsidR="00D56294" w:rsidRDefault="00D56294" w:rsidP="00D56294">
    <w:pPr>
      <w:tabs>
        <w:tab w:val="center" w:pos="4320"/>
        <w:tab w:val="right" w:pos="8640"/>
      </w:tabs>
      <w:spacing w:after="0" w:line="240" w:lineRule="auto"/>
      <w:ind w:left="1260"/>
      <w:rPr>
        <w:rFonts w:asciiTheme="majorHAnsi" w:hAnsiTheme="majorHAnsi"/>
        <w:sz w:val="20"/>
        <w:szCs w:val="20"/>
      </w:rPr>
    </w:pPr>
    <w:r w:rsidRPr="00AD648B">
      <w:rPr>
        <w:rFonts w:asciiTheme="majorHAnsi" w:eastAsia="Times New Roman" w:hAnsiTheme="majorHAnsi" w:cs="Times New Roman"/>
        <w:noProof/>
        <w:sz w:val="20"/>
        <w:szCs w:val="20"/>
        <w:lang w:val="en-US"/>
      </w:rPr>
      <w:drawing>
        <wp:anchor distT="0" distB="0" distL="114300" distR="114300" simplePos="0" relativeHeight="251686912" behindDoc="1" locked="0" layoutInCell="1" allowOverlap="1" wp14:anchorId="6629C201" wp14:editId="6B049A32">
          <wp:simplePos x="0" y="0"/>
          <wp:positionH relativeFrom="column">
            <wp:posOffset>-11430</wp:posOffset>
          </wp:positionH>
          <wp:positionV relativeFrom="paragraph">
            <wp:posOffset>113665</wp:posOffset>
          </wp:positionV>
          <wp:extent cx="640080" cy="367030"/>
          <wp:effectExtent l="0" t="0" r="7620" b="0"/>
          <wp:wrapNone/>
          <wp:docPr id="16" name="Picture 16" descr="http://tbn0.google.com/images?q=tbn:hdoFGoqqev9zlM:http://www.defmin.fi/files/703/textsize/EU_fl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bn0.google.com/images?q=tbn:hdoFGoqqev9zlM:http://www.defmin.fi/files/703/textsize/EU_fla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A4187" w14:textId="52B0CBC8" w:rsidR="00D56294" w:rsidRPr="00AD648B" w:rsidRDefault="00D56294" w:rsidP="009F748D">
    <w:pPr>
      <w:tabs>
        <w:tab w:val="center" w:pos="4320"/>
        <w:tab w:val="right" w:pos="8640"/>
      </w:tabs>
      <w:spacing w:after="0" w:line="240" w:lineRule="auto"/>
      <w:ind w:left="1260"/>
      <w:jc w:val="center"/>
      <w:rPr>
        <w:rFonts w:asciiTheme="majorHAnsi" w:eastAsia="Times New Roman" w:hAnsiTheme="majorHAnsi" w:cs="Times New Roman"/>
        <w:sz w:val="20"/>
        <w:szCs w:val="20"/>
        <w:lang w:val="sr-Cyrl-CS"/>
      </w:rPr>
    </w:pPr>
    <w:proofErr w:type="spellStart"/>
    <w:r w:rsidRPr="001E52B5">
      <w:rPr>
        <w:rFonts w:ascii="Candara" w:hAnsi="Candara"/>
        <w:sz w:val="20"/>
        <w:szCs w:val="20"/>
      </w:rPr>
      <w:t>Projekat</w:t>
    </w:r>
    <w:proofErr w:type="spellEnd"/>
    <w:r w:rsidRPr="001E52B5">
      <w:rPr>
        <w:rFonts w:ascii="Candara" w:hAnsi="Candara"/>
        <w:sz w:val="20"/>
        <w:szCs w:val="20"/>
      </w:rPr>
      <w:t xml:space="preserve"> „Van </w:t>
    </w:r>
    <w:proofErr w:type="spellStart"/>
    <w:r w:rsidRPr="001E52B5">
      <w:rPr>
        <w:rFonts w:ascii="Candara" w:hAnsi="Candara"/>
        <w:sz w:val="20"/>
        <w:szCs w:val="20"/>
      </w:rPr>
      <w:t>izolacije</w:t>
    </w:r>
    <w:proofErr w:type="spellEnd"/>
    <w:r w:rsidRPr="001E52B5">
      <w:rPr>
        <w:rFonts w:ascii="Candara" w:hAnsi="Candara"/>
        <w:sz w:val="20"/>
        <w:szCs w:val="20"/>
      </w:rPr>
      <w:t xml:space="preserve"> – </w:t>
    </w:r>
    <w:proofErr w:type="spellStart"/>
    <w:r w:rsidRPr="001E52B5">
      <w:rPr>
        <w:rFonts w:ascii="Candara" w:hAnsi="Candara"/>
        <w:sz w:val="20"/>
        <w:szCs w:val="20"/>
      </w:rPr>
      <w:t>ostvarivanje</w:t>
    </w:r>
    <w:proofErr w:type="spellEnd"/>
    <w:r w:rsidRPr="001E52B5">
      <w:rPr>
        <w:rFonts w:ascii="Candara" w:hAnsi="Candara"/>
        <w:sz w:val="20"/>
        <w:szCs w:val="20"/>
      </w:rPr>
      <w:t xml:space="preserve"> </w:t>
    </w:r>
    <w:proofErr w:type="spellStart"/>
    <w:r w:rsidRPr="001E52B5">
      <w:rPr>
        <w:rFonts w:ascii="Candara" w:hAnsi="Candara"/>
        <w:sz w:val="20"/>
        <w:szCs w:val="20"/>
      </w:rPr>
      <w:t>prava</w:t>
    </w:r>
    <w:proofErr w:type="spellEnd"/>
    <w:r w:rsidRPr="001E52B5">
      <w:rPr>
        <w:rFonts w:ascii="Candara" w:hAnsi="Candara"/>
        <w:sz w:val="20"/>
        <w:szCs w:val="20"/>
      </w:rPr>
      <w:t xml:space="preserve"> </w:t>
    </w:r>
    <w:proofErr w:type="spellStart"/>
    <w:r w:rsidRPr="001E52B5">
      <w:rPr>
        <w:rFonts w:ascii="Candara" w:hAnsi="Candara"/>
        <w:sz w:val="20"/>
        <w:szCs w:val="20"/>
      </w:rPr>
      <w:t>pacijenata</w:t>
    </w:r>
    <w:proofErr w:type="spellEnd"/>
    <w:r w:rsidRPr="001E52B5">
      <w:rPr>
        <w:rFonts w:ascii="Candara" w:hAnsi="Candara"/>
        <w:sz w:val="20"/>
        <w:szCs w:val="20"/>
      </w:rPr>
      <w:t xml:space="preserve"> </w:t>
    </w:r>
    <w:proofErr w:type="spellStart"/>
    <w:r w:rsidRPr="001E52B5">
      <w:rPr>
        <w:rFonts w:ascii="Candara" w:hAnsi="Candara"/>
        <w:sz w:val="20"/>
        <w:szCs w:val="20"/>
      </w:rPr>
      <w:t>sa</w:t>
    </w:r>
    <w:proofErr w:type="spellEnd"/>
    <w:r w:rsidRPr="001E52B5">
      <w:rPr>
        <w:rFonts w:ascii="Candara" w:hAnsi="Candara"/>
        <w:sz w:val="20"/>
        <w:szCs w:val="20"/>
      </w:rPr>
      <w:t xml:space="preserve"> </w:t>
    </w:r>
    <w:proofErr w:type="spellStart"/>
    <w:r w:rsidRPr="001E52B5">
      <w:rPr>
        <w:rFonts w:ascii="Candara" w:hAnsi="Candara"/>
        <w:sz w:val="20"/>
        <w:szCs w:val="20"/>
      </w:rPr>
      <w:t>mentalnim</w:t>
    </w:r>
    <w:proofErr w:type="spellEnd"/>
    <w:r w:rsidRPr="001E52B5">
      <w:rPr>
        <w:rFonts w:ascii="Candara" w:hAnsi="Candara"/>
        <w:sz w:val="20"/>
        <w:szCs w:val="20"/>
      </w:rPr>
      <w:t xml:space="preserve"> </w:t>
    </w:r>
    <w:proofErr w:type="spellStart"/>
    <w:r w:rsidRPr="001E52B5">
      <w:rPr>
        <w:rFonts w:ascii="Candara" w:hAnsi="Candara"/>
        <w:sz w:val="20"/>
        <w:szCs w:val="20"/>
      </w:rPr>
      <w:t>oboljenjima</w:t>
    </w:r>
    <w:proofErr w:type="spellEnd"/>
    <w:proofErr w:type="gramStart"/>
    <w:r w:rsidRPr="001E52B5">
      <w:rPr>
        <w:rFonts w:ascii="Candara" w:hAnsi="Candara"/>
        <w:sz w:val="20"/>
        <w:szCs w:val="20"/>
      </w:rPr>
      <w:t>“</w:t>
    </w:r>
    <w:r>
      <w:rPr>
        <w:rFonts w:ascii="Candara" w:hAnsi="Candara"/>
        <w:sz w:val="20"/>
        <w:szCs w:val="20"/>
      </w:rPr>
      <w:t xml:space="preserve"> </w:t>
    </w:r>
    <w:proofErr w:type="spellStart"/>
    <w:r>
      <w:rPr>
        <w:rFonts w:ascii="Candara" w:hAnsi="Candara"/>
        <w:sz w:val="20"/>
        <w:szCs w:val="20"/>
      </w:rPr>
      <w:t>finansira</w:t>
    </w:r>
    <w:proofErr w:type="spellEnd"/>
    <w:proofErr w:type="gramEnd"/>
    <w:r w:rsidRPr="001E52B5">
      <w:rPr>
        <w:rFonts w:ascii="Candara" w:eastAsia="Times New Roman" w:hAnsi="Candara"/>
        <w:sz w:val="20"/>
        <w:szCs w:val="20"/>
      </w:rPr>
      <w:t xml:space="preserve"> </w:t>
    </w:r>
    <w:r w:rsidRPr="001E52B5">
      <w:rPr>
        <w:rFonts w:ascii="Candara" w:eastAsia="Times New Roman" w:hAnsi="Candara"/>
        <w:sz w:val="20"/>
        <w:szCs w:val="20"/>
        <w:lang w:val="sr-Cyrl-CS"/>
      </w:rPr>
      <w:t>E</w:t>
    </w:r>
    <w:proofErr w:type="spellStart"/>
    <w:r w:rsidRPr="001E52B5">
      <w:rPr>
        <w:rFonts w:ascii="Candara" w:eastAsia="Times New Roman" w:hAnsi="Candara"/>
        <w:sz w:val="20"/>
        <w:szCs w:val="20"/>
      </w:rPr>
      <w:t>vropska</w:t>
    </w:r>
    <w:proofErr w:type="spellEnd"/>
    <w:r w:rsidRPr="001E52B5">
      <w:rPr>
        <w:rFonts w:ascii="Candara" w:eastAsia="Times New Roman" w:hAnsi="Candara"/>
        <w:sz w:val="20"/>
        <w:szCs w:val="20"/>
      </w:rPr>
      <w:t xml:space="preserve"> </w:t>
    </w:r>
    <w:proofErr w:type="spellStart"/>
    <w:r w:rsidRPr="001E52B5">
      <w:rPr>
        <w:rFonts w:ascii="Candara" w:eastAsia="Times New Roman" w:hAnsi="Candara"/>
        <w:sz w:val="20"/>
        <w:szCs w:val="20"/>
      </w:rPr>
      <w:t>unija</w:t>
    </w:r>
    <w:proofErr w:type="spellEnd"/>
    <w:r w:rsidRPr="001E52B5">
      <w:rPr>
        <w:rFonts w:ascii="Candara" w:eastAsia="Times New Roman" w:hAnsi="Candara"/>
        <w:sz w:val="20"/>
        <w:szCs w:val="20"/>
        <w:lang w:val="sr-Cyrl-CS"/>
      </w:rPr>
      <w:t xml:space="preserve"> posredstvom</w:t>
    </w:r>
    <w:r w:rsidRPr="001E52B5">
      <w:rPr>
        <w:rFonts w:ascii="Candara" w:eastAsia="Times New Roman" w:hAnsi="Candara"/>
        <w:sz w:val="20"/>
        <w:szCs w:val="20"/>
        <w:lang w:val="en-US"/>
      </w:rPr>
      <w:t xml:space="preserve"> </w:t>
    </w:r>
    <w:r w:rsidRPr="001E52B5">
      <w:rPr>
        <w:rFonts w:ascii="Candara" w:eastAsia="Times New Roman" w:hAnsi="Candara"/>
        <w:sz w:val="20"/>
        <w:szCs w:val="20"/>
        <w:lang w:val="sr-Cyrl-CS"/>
      </w:rPr>
      <w:t>Delegacije Evropske unije u Crnoj Gori</w:t>
    </w:r>
    <w:r w:rsidRPr="001E52B5">
      <w:rPr>
        <w:rFonts w:ascii="Candara" w:eastAsia="Times New Roman" w:hAnsi="Candara"/>
        <w:sz w:val="20"/>
        <w:szCs w:val="20"/>
      </w:rPr>
      <w:t>.</w:t>
    </w:r>
    <w:r>
      <w:rPr>
        <w:rFonts w:asciiTheme="majorHAnsi" w:eastAsia="Times New Roman" w:hAnsiTheme="majorHAnsi" w:cs="Times New Roman"/>
        <w:sz w:val="20"/>
        <w:szCs w:val="20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B98E6" w14:textId="77777777" w:rsidR="000626F4" w:rsidRDefault="000626F4" w:rsidP="007421CD">
      <w:pPr>
        <w:spacing w:after="0" w:line="240" w:lineRule="auto"/>
      </w:pPr>
      <w:r>
        <w:separator/>
      </w:r>
    </w:p>
  </w:footnote>
  <w:footnote w:type="continuationSeparator" w:id="0">
    <w:p w14:paraId="2C31C4B0" w14:textId="77777777" w:rsidR="000626F4" w:rsidRDefault="000626F4" w:rsidP="0074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7A618" w14:textId="7B212F0E" w:rsidR="00AF4836" w:rsidRPr="00D56294" w:rsidRDefault="00D56294" w:rsidP="00D56294">
    <w:r>
      <w:rPr>
        <w:noProof/>
        <w:lang w:val="en-US"/>
      </w:rPr>
      <w:drawing>
        <wp:anchor distT="0" distB="0" distL="114300" distR="114300" simplePos="0" relativeHeight="251684864" behindDoc="1" locked="0" layoutInCell="1" allowOverlap="1" wp14:anchorId="56D51FCB" wp14:editId="49318B48">
          <wp:simplePos x="0" y="0"/>
          <wp:positionH relativeFrom="column">
            <wp:posOffset>4101465</wp:posOffset>
          </wp:positionH>
          <wp:positionV relativeFrom="paragraph">
            <wp:posOffset>-132080</wp:posOffset>
          </wp:positionV>
          <wp:extent cx="1657350" cy="1311910"/>
          <wp:effectExtent l="0" t="0" r="0" b="254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1311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83840" behindDoc="1" locked="0" layoutInCell="1" allowOverlap="1" wp14:anchorId="0CB92F83" wp14:editId="37606CB6">
          <wp:simplePos x="0" y="0"/>
          <wp:positionH relativeFrom="column">
            <wp:posOffset>2296629</wp:posOffset>
          </wp:positionH>
          <wp:positionV relativeFrom="paragraph">
            <wp:posOffset>27498</wp:posOffset>
          </wp:positionV>
          <wp:extent cx="970059" cy="970059"/>
          <wp:effectExtent l="0" t="0" r="1905" b="1905"/>
          <wp:wrapNone/>
          <wp:docPr id="13" name="Picture 13" descr="znakanime za 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znakanime za mem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6" cy="968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09375DD5" wp14:editId="2C177472">
          <wp:extent cx="1765073" cy="1033670"/>
          <wp:effectExtent l="0" t="0" r="6985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I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073" cy="1033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D58"/>
    <w:multiLevelType w:val="multilevel"/>
    <w:tmpl w:val="2C669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0C3440F"/>
    <w:multiLevelType w:val="hybridMultilevel"/>
    <w:tmpl w:val="71B819E2"/>
    <w:lvl w:ilvl="0" w:tplc="2C1A0013">
      <w:start w:val="1"/>
      <w:numFmt w:val="upperRoman"/>
      <w:lvlText w:val="%1."/>
      <w:lvlJc w:val="right"/>
      <w:pPr>
        <w:ind w:left="2138" w:hanging="360"/>
      </w:pPr>
    </w:lvl>
    <w:lvl w:ilvl="1" w:tplc="2C1A0019" w:tentative="1">
      <w:start w:val="1"/>
      <w:numFmt w:val="lowerLetter"/>
      <w:lvlText w:val="%2."/>
      <w:lvlJc w:val="left"/>
      <w:pPr>
        <w:ind w:left="2858" w:hanging="360"/>
      </w:pPr>
    </w:lvl>
    <w:lvl w:ilvl="2" w:tplc="2C1A001B" w:tentative="1">
      <w:start w:val="1"/>
      <w:numFmt w:val="lowerRoman"/>
      <w:lvlText w:val="%3."/>
      <w:lvlJc w:val="right"/>
      <w:pPr>
        <w:ind w:left="3578" w:hanging="180"/>
      </w:pPr>
    </w:lvl>
    <w:lvl w:ilvl="3" w:tplc="2C1A000F">
      <w:start w:val="1"/>
      <w:numFmt w:val="decimal"/>
      <w:lvlText w:val="%4."/>
      <w:lvlJc w:val="left"/>
      <w:pPr>
        <w:ind w:left="4298" w:hanging="360"/>
      </w:pPr>
    </w:lvl>
    <w:lvl w:ilvl="4" w:tplc="2C1A0019" w:tentative="1">
      <w:start w:val="1"/>
      <w:numFmt w:val="lowerLetter"/>
      <w:lvlText w:val="%5."/>
      <w:lvlJc w:val="left"/>
      <w:pPr>
        <w:ind w:left="5018" w:hanging="360"/>
      </w:pPr>
    </w:lvl>
    <w:lvl w:ilvl="5" w:tplc="2C1A001B" w:tentative="1">
      <w:start w:val="1"/>
      <w:numFmt w:val="lowerRoman"/>
      <w:lvlText w:val="%6."/>
      <w:lvlJc w:val="right"/>
      <w:pPr>
        <w:ind w:left="5738" w:hanging="180"/>
      </w:pPr>
    </w:lvl>
    <w:lvl w:ilvl="6" w:tplc="2C1A000F" w:tentative="1">
      <w:start w:val="1"/>
      <w:numFmt w:val="decimal"/>
      <w:lvlText w:val="%7."/>
      <w:lvlJc w:val="left"/>
      <w:pPr>
        <w:ind w:left="6458" w:hanging="360"/>
      </w:pPr>
    </w:lvl>
    <w:lvl w:ilvl="7" w:tplc="2C1A0019" w:tentative="1">
      <w:start w:val="1"/>
      <w:numFmt w:val="lowerLetter"/>
      <w:lvlText w:val="%8."/>
      <w:lvlJc w:val="left"/>
      <w:pPr>
        <w:ind w:left="7178" w:hanging="360"/>
      </w:pPr>
    </w:lvl>
    <w:lvl w:ilvl="8" w:tplc="2C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19D0034F"/>
    <w:multiLevelType w:val="hybridMultilevel"/>
    <w:tmpl w:val="54F847D6"/>
    <w:lvl w:ilvl="0" w:tplc="5EF68A80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F0F15"/>
    <w:multiLevelType w:val="hybridMultilevel"/>
    <w:tmpl w:val="90ACBD10"/>
    <w:lvl w:ilvl="0" w:tplc="2AA42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F74C58"/>
    <w:multiLevelType w:val="hybridMultilevel"/>
    <w:tmpl w:val="3A82F58A"/>
    <w:lvl w:ilvl="0" w:tplc="2C1A0017">
      <w:start w:val="1"/>
      <w:numFmt w:val="lowerLetter"/>
      <w:lvlText w:val="%1)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2E6A82"/>
    <w:multiLevelType w:val="hybridMultilevel"/>
    <w:tmpl w:val="C41E40AC"/>
    <w:lvl w:ilvl="0" w:tplc="7BA044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00EB2"/>
    <w:multiLevelType w:val="hybridMultilevel"/>
    <w:tmpl w:val="C41E40AC"/>
    <w:lvl w:ilvl="0" w:tplc="7BA044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83BA4"/>
    <w:multiLevelType w:val="hybridMultilevel"/>
    <w:tmpl w:val="278C8006"/>
    <w:lvl w:ilvl="0" w:tplc="B832E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B7205E"/>
    <w:multiLevelType w:val="hybridMultilevel"/>
    <w:tmpl w:val="F618B0FE"/>
    <w:lvl w:ilvl="0" w:tplc="3904AF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361E0"/>
    <w:multiLevelType w:val="hybridMultilevel"/>
    <w:tmpl w:val="4DA2CBDA"/>
    <w:lvl w:ilvl="0" w:tplc="2C1A0013">
      <w:start w:val="1"/>
      <w:numFmt w:val="upperRoman"/>
      <w:lvlText w:val="%1."/>
      <w:lvlJc w:val="right"/>
      <w:pPr>
        <w:ind w:left="2138" w:hanging="360"/>
      </w:pPr>
    </w:lvl>
    <w:lvl w:ilvl="1" w:tplc="2C1A0019" w:tentative="1">
      <w:start w:val="1"/>
      <w:numFmt w:val="lowerLetter"/>
      <w:lvlText w:val="%2."/>
      <w:lvlJc w:val="left"/>
      <w:pPr>
        <w:ind w:left="2858" w:hanging="360"/>
      </w:pPr>
    </w:lvl>
    <w:lvl w:ilvl="2" w:tplc="2C1A001B" w:tentative="1">
      <w:start w:val="1"/>
      <w:numFmt w:val="lowerRoman"/>
      <w:lvlText w:val="%3."/>
      <w:lvlJc w:val="right"/>
      <w:pPr>
        <w:ind w:left="3578" w:hanging="180"/>
      </w:pPr>
    </w:lvl>
    <w:lvl w:ilvl="3" w:tplc="2C1A000F">
      <w:start w:val="1"/>
      <w:numFmt w:val="decimal"/>
      <w:lvlText w:val="%4."/>
      <w:lvlJc w:val="left"/>
      <w:pPr>
        <w:ind w:left="4298" w:hanging="360"/>
      </w:pPr>
    </w:lvl>
    <w:lvl w:ilvl="4" w:tplc="2C1A0019" w:tentative="1">
      <w:start w:val="1"/>
      <w:numFmt w:val="lowerLetter"/>
      <w:lvlText w:val="%5."/>
      <w:lvlJc w:val="left"/>
      <w:pPr>
        <w:ind w:left="5018" w:hanging="360"/>
      </w:pPr>
    </w:lvl>
    <w:lvl w:ilvl="5" w:tplc="2C1A001B" w:tentative="1">
      <w:start w:val="1"/>
      <w:numFmt w:val="lowerRoman"/>
      <w:lvlText w:val="%6."/>
      <w:lvlJc w:val="right"/>
      <w:pPr>
        <w:ind w:left="5738" w:hanging="180"/>
      </w:pPr>
    </w:lvl>
    <w:lvl w:ilvl="6" w:tplc="2C1A000F" w:tentative="1">
      <w:start w:val="1"/>
      <w:numFmt w:val="decimal"/>
      <w:lvlText w:val="%7."/>
      <w:lvlJc w:val="left"/>
      <w:pPr>
        <w:ind w:left="6458" w:hanging="360"/>
      </w:pPr>
    </w:lvl>
    <w:lvl w:ilvl="7" w:tplc="2C1A0019" w:tentative="1">
      <w:start w:val="1"/>
      <w:numFmt w:val="lowerLetter"/>
      <w:lvlText w:val="%8."/>
      <w:lvlJc w:val="left"/>
      <w:pPr>
        <w:ind w:left="7178" w:hanging="360"/>
      </w:pPr>
    </w:lvl>
    <w:lvl w:ilvl="8" w:tplc="2C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588406C2"/>
    <w:multiLevelType w:val="hybridMultilevel"/>
    <w:tmpl w:val="02F00688"/>
    <w:lvl w:ilvl="0" w:tplc="3904AF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8201E"/>
    <w:multiLevelType w:val="hybridMultilevel"/>
    <w:tmpl w:val="C8FAC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B5728"/>
    <w:multiLevelType w:val="multilevel"/>
    <w:tmpl w:val="CF9AEDE2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9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9"/>
    <w:rsid w:val="0000475F"/>
    <w:rsid w:val="00022740"/>
    <w:rsid w:val="000626F4"/>
    <w:rsid w:val="0006696E"/>
    <w:rsid w:val="00077822"/>
    <w:rsid w:val="000B1781"/>
    <w:rsid w:val="000D3371"/>
    <w:rsid w:val="000D7E1F"/>
    <w:rsid w:val="00107AED"/>
    <w:rsid w:val="00114622"/>
    <w:rsid w:val="0012432E"/>
    <w:rsid w:val="00151092"/>
    <w:rsid w:val="001663AE"/>
    <w:rsid w:val="00166437"/>
    <w:rsid w:val="0017755A"/>
    <w:rsid w:val="00183089"/>
    <w:rsid w:val="001D74E2"/>
    <w:rsid w:val="001E05FD"/>
    <w:rsid w:val="001E0DEC"/>
    <w:rsid w:val="001E74DB"/>
    <w:rsid w:val="002112D4"/>
    <w:rsid w:val="00232AEF"/>
    <w:rsid w:val="00244E1A"/>
    <w:rsid w:val="00260056"/>
    <w:rsid w:val="002609F2"/>
    <w:rsid w:val="002647F3"/>
    <w:rsid w:val="00265A25"/>
    <w:rsid w:val="002A3CF5"/>
    <w:rsid w:val="002B153D"/>
    <w:rsid w:val="002B1950"/>
    <w:rsid w:val="002B6C49"/>
    <w:rsid w:val="002E13D8"/>
    <w:rsid w:val="002F6F0B"/>
    <w:rsid w:val="00371943"/>
    <w:rsid w:val="003739C6"/>
    <w:rsid w:val="00382D9C"/>
    <w:rsid w:val="003A6B4D"/>
    <w:rsid w:val="003D476E"/>
    <w:rsid w:val="0043372F"/>
    <w:rsid w:val="004370F6"/>
    <w:rsid w:val="00472BAD"/>
    <w:rsid w:val="00475E23"/>
    <w:rsid w:val="00477308"/>
    <w:rsid w:val="004B5AC1"/>
    <w:rsid w:val="004E52F3"/>
    <w:rsid w:val="00503540"/>
    <w:rsid w:val="00513106"/>
    <w:rsid w:val="00530676"/>
    <w:rsid w:val="005433D9"/>
    <w:rsid w:val="005708D5"/>
    <w:rsid w:val="00581F56"/>
    <w:rsid w:val="005F20DA"/>
    <w:rsid w:val="005F37E1"/>
    <w:rsid w:val="00607C26"/>
    <w:rsid w:val="00612139"/>
    <w:rsid w:val="00613730"/>
    <w:rsid w:val="00617608"/>
    <w:rsid w:val="00665881"/>
    <w:rsid w:val="00673092"/>
    <w:rsid w:val="006A0632"/>
    <w:rsid w:val="006A34EC"/>
    <w:rsid w:val="006A3C30"/>
    <w:rsid w:val="006C75EB"/>
    <w:rsid w:val="006F53F9"/>
    <w:rsid w:val="007101FE"/>
    <w:rsid w:val="00717351"/>
    <w:rsid w:val="007421CD"/>
    <w:rsid w:val="00750F14"/>
    <w:rsid w:val="0075360C"/>
    <w:rsid w:val="007C2FCF"/>
    <w:rsid w:val="007C52A2"/>
    <w:rsid w:val="00801B7A"/>
    <w:rsid w:val="008051EA"/>
    <w:rsid w:val="008142DF"/>
    <w:rsid w:val="00815FFA"/>
    <w:rsid w:val="00837A81"/>
    <w:rsid w:val="00861FF1"/>
    <w:rsid w:val="008655C4"/>
    <w:rsid w:val="008742A6"/>
    <w:rsid w:val="00883B25"/>
    <w:rsid w:val="008A14F6"/>
    <w:rsid w:val="008A2A68"/>
    <w:rsid w:val="008A5C59"/>
    <w:rsid w:val="008C475B"/>
    <w:rsid w:val="008E2784"/>
    <w:rsid w:val="008E478B"/>
    <w:rsid w:val="008E5BCC"/>
    <w:rsid w:val="008E5E5C"/>
    <w:rsid w:val="008F359F"/>
    <w:rsid w:val="009857A8"/>
    <w:rsid w:val="00985EEF"/>
    <w:rsid w:val="009F748D"/>
    <w:rsid w:val="00A42770"/>
    <w:rsid w:val="00A43291"/>
    <w:rsid w:val="00A608B9"/>
    <w:rsid w:val="00A622C0"/>
    <w:rsid w:val="00A77858"/>
    <w:rsid w:val="00A93310"/>
    <w:rsid w:val="00AA7C99"/>
    <w:rsid w:val="00AD6110"/>
    <w:rsid w:val="00AD648B"/>
    <w:rsid w:val="00AF4836"/>
    <w:rsid w:val="00AF4A48"/>
    <w:rsid w:val="00B125BD"/>
    <w:rsid w:val="00B15B6C"/>
    <w:rsid w:val="00B24756"/>
    <w:rsid w:val="00B53519"/>
    <w:rsid w:val="00B738AA"/>
    <w:rsid w:val="00B760F2"/>
    <w:rsid w:val="00B801DC"/>
    <w:rsid w:val="00BA196D"/>
    <w:rsid w:val="00BA48E9"/>
    <w:rsid w:val="00BA798C"/>
    <w:rsid w:val="00BB692C"/>
    <w:rsid w:val="00BC5C10"/>
    <w:rsid w:val="00BD42A8"/>
    <w:rsid w:val="00BF58D5"/>
    <w:rsid w:val="00C51064"/>
    <w:rsid w:val="00C56182"/>
    <w:rsid w:val="00C84FB2"/>
    <w:rsid w:val="00C932C7"/>
    <w:rsid w:val="00CA200B"/>
    <w:rsid w:val="00CA3C92"/>
    <w:rsid w:val="00CA4625"/>
    <w:rsid w:val="00D175D9"/>
    <w:rsid w:val="00D2673C"/>
    <w:rsid w:val="00D44EE1"/>
    <w:rsid w:val="00D45FDA"/>
    <w:rsid w:val="00D50320"/>
    <w:rsid w:val="00D56294"/>
    <w:rsid w:val="00D655C2"/>
    <w:rsid w:val="00D861FA"/>
    <w:rsid w:val="00DA126A"/>
    <w:rsid w:val="00DA1F58"/>
    <w:rsid w:val="00DB2828"/>
    <w:rsid w:val="00E32A85"/>
    <w:rsid w:val="00E51CE6"/>
    <w:rsid w:val="00E55975"/>
    <w:rsid w:val="00E64B5A"/>
    <w:rsid w:val="00E70C61"/>
    <w:rsid w:val="00E83400"/>
    <w:rsid w:val="00ED3B68"/>
    <w:rsid w:val="00EE027D"/>
    <w:rsid w:val="00EE4C33"/>
    <w:rsid w:val="00F334B4"/>
    <w:rsid w:val="00F5607B"/>
    <w:rsid w:val="00F614EF"/>
    <w:rsid w:val="00F64879"/>
    <w:rsid w:val="00F703C9"/>
    <w:rsid w:val="00F97FC7"/>
    <w:rsid w:val="00FB15CA"/>
    <w:rsid w:val="00FF5A79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6A5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7536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17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5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1C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1CD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75360C"/>
    <w:rPr>
      <w:rFonts w:ascii="Times New Roman" w:eastAsia="Times New Roman" w:hAnsi="Times New Roman" w:cs="Times New Roman"/>
      <w:sz w:val="172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0778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782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0778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78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shorttext">
    <w:name w:val="short_text"/>
    <w:basedOn w:val="DefaultParagraphFont"/>
    <w:rsid w:val="008742A6"/>
  </w:style>
  <w:style w:type="character" w:customStyle="1" w:styleId="shorttext0">
    <w:name w:val="shorttext"/>
    <w:basedOn w:val="DefaultParagraphFont"/>
    <w:rsid w:val="00D2673C"/>
  </w:style>
  <w:style w:type="character" w:styleId="Emphasis">
    <w:name w:val="Emphasis"/>
    <w:uiPriority w:val="20"/>
    <w:qFormat/>
    <w:rsid w:val="00710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7536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17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5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1C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1CD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75360C"/>
    <w:rPr>
      <w:rFonts w:ascii="Times New Roman" w:eastAsia="Times New Roman" w:hAnsi="Times New Roman" w:cs="Times New Roman"/>
      <w:sz w:val="172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0778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782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0778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78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shorttext">
    <w:name w:val="short_text"/>
    <w:basedOn w:val="DefaultParagraphFont"/>
    <w:rsid w:val="008742A6"/>
  </w:style>
  <w:style w:type="character" w:customStyle="1" w:styleId="shorttext0">
    <w:name w:val="shorttext"/>
    <w:basedOn w:val="DefaultParagraphFont"/>
    <w:rsid w:val="00D2673C"/>
  </w:style>
  <w:style w:type="character" w:styleId="Emphasis">
    <w:name w:val="Emphasis"/>
    <w:uiPriority w:val="20"/>
    <w:qFormat/>
    <w:rsid w:val="00710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tbn0.google.com/images?q=tbn:hdoFGoqqev9zlM:http://www.defmin.fi/files/703/textsize/EU_flag.png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tbn0.google.com/images?q=tbn:hdoFGoqqev9zlM:http://www.defmin.fi/files/703/textsize/EU_flag.png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bn0.google.com/images?q=tbn:hdoFGoqqev9zlM:http://www.defmin.fi/files/703/textsize/EU_flag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1501-0CC0-4EFF-851B-F46EB8D2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</cp:lastModifiedBy>
  <cp:revision>2</cp:revision>
  <cp:lastPrinted>2017-03-07T08:37:00Z</cp:lastPrinted>
  <dcterms:created xsi:type="dcterms:W3CDTF">2017-03-19T10:19:00Z</dcterms:created>
  <dcterms:modified xsi:type="dcterms:W3CDTF">2017-03-19T10:19:00Z</dcterms:modified>
</cp:coreProperties>
</file>