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3CC3847D" w14:textId="3495DF7A" w:rsidR="00D97CD2" w:rsidRPr="00D97CD2" w:rsidRDefault="00D97CD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Implementacija usluga kako je naznačeno u tehničkim informacija u dijelu „potrebne usluge/tehničke specifikacije“ ovog dokumenta.</w:t>
      </w:r>
    </w:p>
    <w:p w14:paraId="007FCE4A" w14:textId="74AB21C9" w:rsidR="00841073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D97CD2">
        <w:rPr>
          <w:lang w:val="bs-Latn-BA"/>
        </w:rPr>
        <w:t xml:space="preserve">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45DC2445" w:rsidR="000911D8" w:rsidRPr="0036237A" w:rsidRDefault="000911D8" w:rsidP="00D97CD2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je </w:t>
      </w:r>
      <w:r w:rsidR="00D97CD2" w:rsidRPr="00D97CD2">
        <w:rPr>
          <w:b/>
          <w:bCs/>
          <w:lang w:val="bs-Latn-BA"/>
        </w:rPr>
        <w:t>2</w:t>
      </w:r>
      <w:r w:rsidR="00D97CD2">
        <w:rPr>
          <w:b/>
          <w:bCs/>
          <w:lang w:val="bs-Latn-BA"/>
        </w:rPr>
        <w:t>5</w:t>
      </w:r>
      <w:r w:rsidR="00D97CD2" w:rsidRPr="00D97CD2">
        <w:rPr>
          <w:b/>
          <w:bCs/>
          <w:lang w:val="bs-Latn-BA"/>
        </w:rPr>
        <w:t>.10.2023. u 16:00 sati</w:t>
      </w:r>
      <w:r w:rsidRPr="00D97CD2">
        <w:rPr>
          <w:lang w:val="bs-Latn-BA"/>
        </w:rPr>
        <w:t>. Bilo koja ponuda pristigla nakon ovog roka automatski će biti odbijena.</w:t>
      </w:r>
    </w:p>
    <w:p w14:paraId="6EDA620F" w14:textId="77777777" w:rsidR="00D97CD2" w:rsidRDefault="00D97CD2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</w:p>
    <w:p w14:paraId="086AAF36" w14:textId="643C0D62"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13B369CF" w14:textId="6A962A27"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1DDC12CE"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3E945B02" w:rsidR="000911D8" w:rsidRPr="00A6520B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</w:p>
    <w:p w14:paraId="72F5594D" w14:textId="77777777" w:rsidR="00A6520B" w:rsidRPr="0036237A" w:rsidRDefault="00A6520B" w:rsidP="00A6520B">
      <w:pPr>
        <w:pStyle w:val="ListParagraph"/>
        <w:spacing w:before="120" w:after="120" w:line="240" w:lineRule="auto"/>
        <w:ind w:left="1488"/>
        <w:jc w:val="both"/>
        <w:rPr>
          <w:lang w:val="bs-Latn-BA"/>
        </w:rPr>
      </w:pPr>
    </w:p>
    <w:p w14:paraId="123C0B45" w14:textId="43E9FBEC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0658C87" w14:textId="7B17D896"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0585D722" w:rsidR="00C63E62" w:rsidRPr="00D97CD2" w:rsidRDefault="00C63E6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Kopija pravne registracije - ako je </w:t>
      </w:r>
      <w:r w:rsidR="00AA4A32" w:rsidRPr="00D97CD2">
        <w:rPr>
          <w:lang w:val="bs-Latn-BA"/>
        </w:rPr>
        <w:t>primjenljivo</w:t>
      </w:r>
    </w:p>
    <w:p w14:paraId="37A93101" w14:textId="518B1290" w:rsidR="00C63E62" w:rsidRDefault="00A61171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>Bank</w:t>
      </w:r>
      <w:r w:rsidR="00C63E62" w:rsidRPr="00D97CD2">
        <w:rPr>
          <w:lang w:val="bs-Latn-BA"/>
        </w:rPr>
        <w:t>ovni</w:t>
      </w:r>
      <w:r w:rsidRPr="00D97CD2">
        <w:rPr>
          <w:lang w:val="bs-Latn-BA"/>
        </w:rPr>
        <w:t xml:space="preserve"> </w:t>
      </w:r>
      <w:r w:rsidR="00513C19" w:rsidRPr="00D97CD2">
        <w:rPr>
          <w:lang w:val="bs-Latn-BA"/>
        </w:rPr>
        <w:t>p</w:t>
      </w:r>
      <w:r w:rsidR="00C63E62" w:rsidRPr="00D97CD2">
        <w:rPr>
          <w:lang w:val="bs-Latn-BA"/>
        </w:rPr>
        <w:t>odaci o bankovnom računu na koji će se vršiti isplate</w:t>
      </w:r>
    </w:p>
    <w:p w14:paraId="2F79DFDF" w14:textId="77777777" w:rsidR="00D97CD2" w:rsidRPr="00D97CD2" w:rsidRDefault="00D97CD2" w:rsidP="00A6520B">
      <w:pPr>
        <w:pStyle w:val="ListParagraph"/>
        <w:spacing w:before="120" w:after="120" w:line="240" w:lineRule="auto"/>
        <w:ind w:left="1440"/>
        <w:jc w:val="both"/>
        <w:rPr>
          <w:lang w:val="bs-Latn-BA"/>
        </w:rPr>
      </w:pPr>
    </w:p>
    <w:p w14:paraId="55DD64B8" w14:textId="23184230"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14:paraId="7BAF9E9B" w14:textId="77777777" w:rsidR="00A6520B" w:rsidRDefault="00C63E62" w:rsidP="00A6520B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Ime i adresa </w:t>
      </w:r>
      <w:r w:rsidR="007357B5" w:rsidRPr="00D97CD2">
        <w:rPr>
          <w:lang w:val="bs-Latn-BA"/>
        </w:rPr>
        <w:t>ponuđača</w:t>
      </w:r>
    </w:p>
    <w:p w14:paraId="36CE7C69" w14:textId="34F0245C" w:rsidR="00D97CD2" w:rsidRPr="00A6520B" w:rsidRDefault="00C63E62" w:rsidP="00A6520B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A6520B">
        <w:rPr>
          <w:lang w:val="bs-Latn-BA"/>
        </w:rPr>
        <w:t xml:space="preserve">Naslov tendera: </w:t>
      </w:r>
      <w:r w:rsidR="00D97CD2" w:rsidRPr="00A6520B">
        <w:rPr>
          <w:lang w:val="sr-Latn-ME"/>
        </w:rPr>
        <w:t>Tender za potrebe štampanja Priručnika za građane o njihovim pravima i obavezama u odnosu na rad policije</w:t>
      </w:r>
    </w:p>
    <w:p w14:paraId="0B6A7091" w14:textId="6739ABCF" w:rsidR="00513C19" w:rsidRDefault="00C63E6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Referentni broj: </w:t>
      </w:r>
      <w:r w:rsidR="00D97CD2" w:rsidRPr="00D97CD2">
        <w:rPr>
          <w:lang w:val="bs-Latn-BA"/>
        </w:rPr>
        <w:t>2</w:t>
      </w:r>
    </w:p>
    <w:p w14:paraId="3CE44010" w14:textId="2CCB42FA" w:rsidR="00D97CD2" w:rsidRPr="00D97CD2" w:rsidRDefault="00A6520B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en-GB"/>
        </w:rPr>
      </w:pPr>
      <w:r>
        <w:rPr>
          <w:lang w:val="bs-Latn-BA"/>
        </w:rPr>
        <w:t xml:space="preserve">Natpis </w:t>
      </w:r>
      <w:r w:rsidR="00D97CD2" w:rsidRPr="00D97CD2">
        <w:rPr>
          <w:lang w:val="bs-Latn-BA"/>
        </w:rPr>
        <w:t>na koverti</w:t>
      </w:r>
      <w:r w:rsidR="00C63E62" w:rsidRPr="00D97CD2">
        <w:rPr>
          <w:lang w:val="bs-Latn-BA"/>
        </w:rPr>
        <w:t>: „</w:t>
      </w:r>
      <w:r w:rsidR="00D97CD2" w:rsidRPr="00D97CD2">
        <w:rPr>
          <w:lang w:val="en-GB"/>
        </w:rPr>
        <w:t xml:space="preserve">Ne </w:t>
      </w:r>
      <w:proofErr w:type="spellStart"/>
      <w:r w:rsidR="00D97CD2" w:rsidRPr="00D97CD2">
        <w:rPr>
          <w:lang w:val="en-GB"/>
        </w:rPr>
        <w:t>otvarati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prije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sastanka</w:t>
      </w:r>
      <w:proofErr w:type="spellEnd"/>
      <w:r w:rsidR="00D97CD2" w:rsidRPr="00D97CD2">
        <w:rPr>
          <w:lang w:val="en-GB"/>
        </w:rPr>
        <w:t xml:space="preserve"> za </w:t>
      </w:r>
      <w:proofErr w:type="spellStart"/>
      <w:r w:rsidR="00D97CD2" w:rsidRPr="00D97CD2">
        <w:rPr>
          <w:lang w:val="en-GB"/>
        </w:rPr>
        <w:t>otvaranje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ponuda</w:t>
      </w:r>
      <w:proofErr w:type="spellEnd"/>
      <w:r w:rsidR="00D97CD2" w:rsidRPr="00D97CD2">
        <w:rPr>
          <w:lang w:val="en-GB"/>
        </w:rPr>
        <w:t>”</w:t>
      </w:r>
    </w:p>
    <w:p w14:paraId="762EB78D" w14:textId="77777777" w:rsidR="00D97CD2" w:rsidRDefault="00D97CD2" w:rsidP="00513C19">
      <w:pPr>
        <w:spacing w:before="120" w:after="120" w:line="240" w:lineRule="auto"/>
        <w:ind w:left="708"/>
        <w:jc w:val="both"/>
        <w:rPr>
          <w:lang w:val="en-GB"/>
        </w:rPr>
      </w:pPr>
    </w:p>
    <w:p w14:paraId="4E782479" w14:textId="77777777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200BA95C" w14:textId="522C8D1A" w:rsidR="00C63E6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NVO Akcija za ljudska prava</w:t>
      </w:r>
    </w:p>
    <w:p w14:paraId="09BD2D22" w14:textId="6E7B98B9" w:rsidR="00D97CD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Bulevar Svetog Petra Cetinjskog 130/VII</w:t>
      </w:r>
    </w:p>
    <w:p w14:paraId="693BAAED" w14:textId="1635175D" w:rsidR="00D97CD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81000 Podgorica, Crna Gora</w:t>
      </w:r>
    </w:p>
    <w:p w14:paraId="6CA9B20F" w14:textId="77777777" w:rsidR="00A6520B" w:rsidRDefault="00A6520B" w:rsidP="00D97CD2">
      <w:pPr>
        <w:spacing w:before="120" w:after="120" w:line="240" w:lineRule="auto"/>
        <w:ind w:left="720"/>
        <w:jc w:val="center"/>
        <w:rPr>
          <w:lang w:val="bs-Latn-BA"/>
        </w:rPr>
      </w:pPr>
    </w:p>
    <w:p w14:paraId="798F96A5" w14:textId="0961A9CA" w:rsidR="009E5BED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5B7EECEB" w14:textId="77777777" w:rsidR="00D97CD2" w:rsidRPr="0036237A" w:rsidRDefault="00D97CD2" w:rsidP="00C63E62">
      <w:pPr>
        <w:spacing w:before="120" w:after="120" w:line="240" w:lineRule="auto"/>
        <w:ind w:left="720"/>
        <w:jc w:val="both"/>
        <w:rPr>
          <w:lang w:val="bs-Latn-BA"/>
        </w:rPr>
      </w:pPr>
    </w:p>
    <w:p w14:paraId="48D428F2" w14:textId="577AF919"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lastRenderedPageBreak/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28DB0A33" w:rsidR="0036237A" w:rsidRDefault="009E6457" w:rsidP="0036237A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</w:t>
      </w:r>
      <w:r w:rsidR="0036237A" w:rsidRPr="00D97CD2">
        <w:rPr>
          <w:lang w:val="bs-Latn-BA"/>
        </w:rPr>
        <w:t>pružiti usluge</w:t>
      </w:r>
      <w:r w:rsidRPr="00D97CD2">
        <w:rPr>
          <w:lang w:val="bs-Latn-BA"/>
        </w:rPr>
        <w:t xml:space="preserve"> </w:t>
      </w:r>
      <w:r w:rsidR="0036237A" w:rsidRPr="00D97CD2">
        <w:rPr>
          <w:lang w:val="bs-Latn-BA"/>
        </w:rPr>
        <w:t>kako</w:t>
      </w:r>
      <w:r w:rsidR="0036237A" w:rsidRPr="0036237A">
        <w:rPr>
          <w:lang w:val="bs-Latn-BA"/>
        </w:rPr>
        <w:t xml:space="preserve"> je naznačeno u dijelu ‘’Potrebne usluge/Tehničke specifikacije’’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14:paraId="3C052EAD" w14:textId="77777777" w:rsidR="00D97CD2" w:rsidRPr="0036237A" w:rsidRDefault="00D97CD2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</w:p>
    <w:p w14:paraId="71964CC2" w14:textId="11B2B386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INFORMA</w:t>
      </w:r>
      <w:r w:rsidRPr="005D762D">
        <w:rPr>
          <w:b/>
          <w:lang w:val="bs-Latn-BA"/>
        </w:rPr>
        <w:t>CIJE</w:t>
      </w:r>
    </w:p>
    <w:p w14:paraId="0D1D0A4B" w14:textId="1D5BE66F"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2D41F282" w14:textId="7081780E" w:rsidR="00D97CD2" w:rsidRDefault="00A6520B" w:rsidP="00D97CD2">
      <w:pPr>
        <w:spacing w:before="120" w:after="120" w:line="240" w:lineRule="auto"/>
        <w:ind w:left="1134"/>
        <w:jc w:val="both"/>
      </w:pPr>
      <w:r>
        <w:t>"Najbolja vrijednost za novac, težina 80% tehničkog kvaliteta i cijene 20%</w:t>
      </w:r>
    </w:p>
    <w:p w14:paraId="782CF123" w14:textId="77777777" w:rsidR="009C0923" w:rsidRPr="0036237A" w:rsidRDefault="009C0923" w:rsidP="00D97CD2">
      <w:pPr>
        <w:spacing w:before="120" w:after="120" w:line="240" w:lineRule="auto"/>
        <w:ind w:left="1134"/>
        <w:jc w:val="both"/>
        <w:rPr>
          <w:lang w:val="bs-Latn-BA"/>
        </w:rPr>
      </w:pPr>
    </w:p>
    <w:p w14:paraId="2964E97D" w14:textId="744230DE"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584E2ADE" w14:textId="5813D105" w:rsidR="003E6BF0" w:rsidRPr="0036237A" w:rsidRDefault="0036237A" w:rsidP="00300115">
      <w:pPr>
        <w:spacing w:before="120" w:after="120" w:line="240" w:lineRule="auto"/>
        <w:ind w:left="708"/>
        <w:jc w:val="both"/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237A">
        <w:rPr>
          <w:lang w:val="bs-Latn-BA"/>
        </w:rPr>
        <w:t xml:space="preserve">Procijenjeno vrijeme odgovora </w:t>
      </w:r>
      <w:r w:rsidR="009E6457">
        <w:rPr>
          <w:lang w:val="bs-Latn-BA"/>
        </w:rPr>
        <w:t>ponuđačima</w:t>
      </w:r>
      <w:r w:rsidRPr="0036237A">
        <w:rPr>
          <w:lang w:val="bs-Latn-BA"/>
        </w:rPr>
        <w:t xml:space="preserve"> je </w:t>
      </w:r>
      <w:r w:rsidR="00D97CD2">
        <w:rPr>
          <w:lang w:val="bs-Latn-BA"/>
        </w:rPr>
        <w:t>5</w:t>
      </w:r>
      <w:r w:rsidRPr="0036237A">
        <w:rPr>
          <w:lang w:val="bs-Latn-BA"/>
        </w:rPr>
        <w:t xml:space="preserve"> dana od krajnjeg roka za</w:t>
      </w:r>
      <w:r w:rsidR="00344FE5">
        <w:rPr>
          <w:lang w:val="bs-Latn-BA"/>
        </w:rPr>
        <w:t xml:space="preserve"> </w:t>
      </w:r>
      <w:r w:rsidR="00344FE5" w:rsidRPr="0036237A">
        <w:rPr>
          <w:lang w:val="bs-Latn-BA"/>
        </w:rPr>
        <w:t>podnošenje ponuda.</w:t>
      </w:r>
      <w:r w:rsidRPr="0036237A">
        <w:rPr>
          <w:lang w:val="bs-Latn-BA"/>
        </w:rPr>
        <w:t xml:space="preserve"> </w:t>
      </w:r>
      <w:r w:rsidR="00344FE5">
        <w:rPr>
          <w:lang w:val="bs-Latn-BA"/>
        </w:rPr>
        <w:t xml:space="preserve">     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0B468FA6" w:rsidR="0003149E" w:rsidRPr="0036237A" w:rsidRDefault="0003149E" w:rsidP="00874D58">
      <w:pPr>
        <w:spacing w:before="120" w:after="120" w:line="240" w:lineRule="auto"/>
        <w:rPr>
          <w:rFonts w:cs="Times New Roman"/>
          <w:lang w:val="bs-Latn-BA"/>
        </w:rPr>
      </w:pPr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843"/>
      </w:tblGrid>
      <w:tr w:rsidR="0003149E" w:rsidRPr="0036237A" w14:paraId="581E4241" w14:textId="77777777" w:rsidTr="00A6520B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843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03149E" w:rsidRPr="0036237A" w14:paraId="67C4F6EB" w14:textId="77777777" w:rsidTr="00A6520B">
        <w:trPr>
          <w:cantSplit/>
        </w:trPr>
        <w:tc>
          <w:tcPr>
            <w:tcW w:w="1134" w:type="dxa"/>
          </w:tcPr>
          <w:p w14:paraId="1BE092F4" w14:textId="77777777"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7843" w:type="dxa"/>
            <w:vAlign w:val="center"/>
          </w:tcPr>
          <w:p w14:paraId="7FB74D3C" w14:textId="77777777" w:rsidR="0003149E" w:rsidRPr="0066473D" w:rsidRDefault="00D97CD2" w:rsidP="00D97CD2">
            <w:pPr>
              <w:spacing w:before="120" w:after="120" w:line="240" w:lineRule="auto"/>
              <w:jc w:val="center"/>
              <w:rPr>
                <w:b/>
                <w:bCs/>
                <w:lang w:val="bs-Latn-BA"/>
              </w:rPr>
            </w:pPr>
            <w:r w:rsidRPr="0066473D">
              <w:rPr>
                <w:b/>
                <w:bCs/>
                <w:lang w:val="bs-Latn-BA"/>
              </w:rPr>
              <w:t>Štampa Priručnika za građane o njihovim pravima i obavezama u odnosu na rad policije</w:t>
            </w:r>
          </w:p>
          <w:p w14:paraId="6DC8DBC9" w14:textId="77777777" w:rsidR="00A6520B" w:rsidRDefault="00A6520B" w:rsidP="00D97CD2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  <w:p w14:paraId="2C9B6104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Specifikacija</w:t>
            </w:r>
            <w:proofErr w:type="spellEnd"/>
            <w:r>
              <w:rPr>
                <w:lang w:val="en-US"/>
              </w:rPr>
              <w:t>:</w:t>
            </w:r>
          </w:p>
          <w:p w14:paraId="080271EF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</w:p>
          <w:p w14:paraId="249EFA9A" w14:textId="5FE5A547" w:rsidR="00A6520B" w:rsidRP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A6520B">
              <w:rPr>
                <w:lang w:val="en-US"/>
              </w:rPr>
              <w:t>Format: 155x200 mm</w:t>
            </w:r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Obim</w:t>
            </w:r>
            <w:proofErr w:type="spellEnd"/>
            <w:r w:rsidRPr="00A6520B">
              <w:rPr>
                <w:lang w:val="en-US"/>
              </w:rPr>
              <w:t xml:space="preserve">: 40 </w:t>
            </w:r>
            <w:proofErr w:type="spellStart"/>
            <w:r w:rsidRPr="00A6520B">
              <w:rPr>
                <w:lang w:val="en-US"/>
              </w:rPr>
              <w:t>strana</w:t>
            </w:r>
            <w:proofErr w:type="spellEnd"/>
            <w:r w:rsidRPr="00A6520B">
              <w:rPr>
                <w:lang w:val="en-US"/>
              </w:rPr>
              <w:t xml:space="preserve"> + 4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br/>
            </w:r>
            <w:r w:rsidRPr="00A6520B">
              <w:rPr>
                <w:lang w:val="en-US"/>
              </w:rPr>
              <w:br/>
              <w:t xml:space="preserve">Papir </w:t>
            </w:r>
            <w:proofErr w:type="spellStart"/>
            <w:r w:rsidRPr="00A6520B">
              <w:rPr>
                <w:lang w:val="en-US"/>
              </w:rPr>
              <w:t>tabak</w:t>
            </w:r>
            <w:proofErr w:type="spellEnd"/>
            <w:r w:rsidRPr="00A6520B">
              <w:rPr>
                <w:lang w:val="en-US"/>
              </w:rPr>
              <w:t xml:space="preserve">: 135-150 gr mat </w:t>
            </w:r>
            <w:proofErr w:type="spellStart"/>
            <w:r w:rsidRPr="00A6520B">
              <w:rPr>
                <w:lang w:val="en-US"/>
              </w:rPr>
              <w:t>kunstdruck</w:t>
            </w:r>
            <w:proofErr w:type="spellEnd"/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Štampa</w:t>
            </w:r>
            <w:proofErr w:type="spellEnd"/>
            <w:r w:rsidRPr="00A6520B">
              <w:rPr>
                <w:lang w:val="en-US"/>
              </w:rPr>
              <w:t xml:space="preserve"> </w:t>
            </w:r>
            <w:proofErr w:type="spellStart"/>
            <w:r w:rsidRPr="00A6520B">
              <w:rPr>
                <w:lang w:val="en-US"/>
              </w:rPr>
              <w:t>tabak</w:t>
            </w:r>
            <w:proofErr w:type="spellEnd"/>
            <w:r w:rsidRPr="00A6520B">
              <w:rPr>
                <w:lang w:val="en-US"/>
              </w:rPr>
              <w:t>: 4/4 offset</w:t>
            </w:r>
          </w:p>
          <w:p w14:paraId="0200A989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A6520B">
              <w:rPr>
                <w:lang w:val="en-US"/>
              </w:rPr>
              <w:t xml:space="preserve">Papir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t xml:space="preserve">: 200-250 gr mat </w:t>
            </w:r>
            <w:proofErr w:type="spellStart"/>
            <w:r w:rsidRPr="00A6520B">
              <w:rPr>
                <w:lang w:val="en-US"/>
              </w:rPr>
              <w:t>kunstdruck</w:t>
            </w:r>
            <w:proofErr w:type="spellEnd"/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Štampa</w:t>
            </w:r>
            <w:proofErr w:type="spellEnd"/>
            <w:r w:rsidRPr="00A6520B">
              <w:rPr>
                <w:lang w:val="en-US"/>
              </w:rPr>
              <w:t xml:space="preserve">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t>: 4/4 offset</w:t>
            </w:r>
            <w:r w:rsidRPr="00A6520B">
              <w:rPr>
                <w:lang w:val="en-US"/>
              </w:rPr>
              <w:br/>
              <w:t xml:space="preserve">Dorada: mat </w:t>
            </w:r>
            <w:proofErr w:type="spellStart"/>
            <w:r w:rsidRPr="00A6520B">
              <w:rPr>
                <w:lang w:val="en-US"/>
              </w:rPr>
              <w:t>plastifikacija</w:t>
            </w:r>
            <w:proofErr w:type="spellEnd"/>
            <w:r w:rsidRPr="00A6520B">
              <w:rPr>
                <w:lang w:val="en-US"/>
              </w:rPr>
              <w:t xml:space="preserve"> 1/0</w:t>
            </w:r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Povez</w:t>
            </w:r>
            <w:proofErr w:type="spellEnd"/>
            <w:r w:rsidRPr="00A6520B">
              <w:rPr>
                <w:lang w:val="en-US"/>
              </w:rPr>
              <w:t xml:space="preserve">: </w:t>
            </w:r>
            <w:proofErr w:type="spellStart"/>
            <w:r w:rsidRPr="00A6520B">
              <w:rPr>
                <w:lang w:val="en-US"/>
              </w:rPr>
              <w:t>klamer</w:t>
            </w:r>
            <w:proofErr w:type="spellEnd"/>
          </w:p>
          <w:p w14:paraId="5BCB42F8" w14:textId="77777777" w:rsidR="0066473D" w:rsidRDefault="0066473D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</w:p>
          <w:p w14:paraId="3B516C38" w14:textId="7334B374" w:rsidR="0066473D" w:rsidRDefault="00EE29F4" w:rsidP="00EE29F4">
            <w:pPr>
              <w:spacing w:before="120" w:after="12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Tiraž</w:t>
            </w:r>
            <w:proofErr w:type="spellEnd"/>
            <w:r>
              <w:rPr>
                <w:lang w:val="en-US"/>
              </w:rPr>
              <w:t xml:space="preserve">: 20 000 </w:t>
            </w:r>
            <w:proofErr w:type="spellStart"/>
            <w:r>
              <w:rPr>
                <w:lang w:val="en-US"/>
              </w:rPr>
              <w:t>komada</w:t>
            </w:r>
            <w:proofErr w:type="spellEnd"/>
          </w:p>
          <w:p w14:paraId="3F07D1B2" w14:textId="77777777" w:rsidR="00A6520B" w:rsidRDefault="00A6520B" w:rsidP="00EE29F4">
            <w:pPr>
              <w:spacing w:before="120" w:after="120" w:line="240" w:lineRule="auto"/>
              <w:rPr>
                <w:lang w:val="bs-Latn-BA"/>
              </w:rPr>
            </w:pPr>
          </w:p>
          <w:p w14:paraId="6B95AAC3" w14:textId="03709D15" w:rsidR="00D97CD2" w:rsidRPr="0036237A" w:rsidRDefault="00D97CD2" w:rsidP="00D97CD2">
            <w:pPr>
              <w:spacing w:before="120" w:after="120" w:line="240" w:lineRule="auto"/>
              <w:jc w:val="center"/>
              <w:rPr>
                <w:highlight w:val="yellow"/>
                <w:lang w:val="bs-Latn-BA"/>
              </w:rPr>
            </w:pPr>
            <w:r>
              <w:rPr>
                <w:lang w:val="bs-Latn-BA"/>
              </w:rPr>
              <w:t>Rok za</w:t>
            </w:r>
            <w:r w:rsidR="00B30B0E">
              <w:rPr>
                <w:lang w:val="bs-Latn-BA"/>
              </w:rPr>
              <w:t xml:space="preserve"> završetak štampe je 1.11.2023.</w:t>
            </w:r>
            <w:r>
              <w:rPr>
                <w:lang w:val="bs-Latn-BA"/>
              </w:rPr>
              <w:t xml:space="preserve"> </w:t>
            </w:r>
          </w:p>
        </w:tc>
      </w:tr>
    </w:tbl>
    <w:p w14:paraId="43055A7F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B30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63F8CF12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NASLOV UGOVORA: </w:t>
      </w:r>
      <w:r>
        <w:rPr>
          <w:lang w:val="bs-Latn-BA"/>
        </w:rPr>
        <w:t>naslov ugovora</w:t>
      </w:r>
    </w:p>
    <w:p w14:paraId="5B2CC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REF: </w:t>
      </w:r>
      <w:r>
        <w:rPr>
          <w:lang w:val="bs-Latn-BA"/>
        </w:rPr>
        <w:t>referentni broj</w:t>
      </w:r>
    </w:p>
    <w:p w14:paraId="5FE1B07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03B71A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Zaključeno između:</w:t>
      </w:r>
    </w:p>
    <w:p w14:paraId="3384559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6D4124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40CD8C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ugovornog tijela</w:t>
      </w:r>
    </w:p>
    <w:p w14:paraId="288398EF" w14:textId="77777777" w:rsidR="00B30B0E" w:rsidRDefault="00B30B0E" w:rsidP="00B30B0E">
      <w:pPr>
        <w:spacing w:before="120" w:after="120" w:line="240" w:lineRule="auto"/>
        <w:jc w:val="both"/>
        <w:rPr>
          <w:lang w:val="it-IT"/>
        </w:rPr>
      </w:pPr>
      <w:r>
        <w:rPr>
          <w:lang w:val="bs-Latn-BA"/>
        </w:rPr>
        <w:t>Zastupa</w:t>
      </w:r>
      <w:r>
        <w:rPr>
          <w:lang w:val="it-IT"/>
        </w:rPr>
        <w:t>:</w:t>
      </w:r>
    </w:p>
    <w:p w14:paraId="5B8ECF1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(Naru</w:t>
      </w:r>
      <w:r>
        <w:rPr>
          <w:lang w:val="hr-HR"/>
        </w:rPr>
        <w:t>čilac</w:t>
      </w:r>
      <w:r>
        <w:rPr>
          <w:lang w:val="bs-Latn-BA"/>
        </w:rPr>
        <w:t>)</w:t>
      </w:r>
    </w:p>
    <w:p w14:paraId="10AC273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76810E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</w:t>
      </w:r>
    </w:p>
    <w:p w14:paraId="2E5CB40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5722E2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78626DC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naručilaca</w:t>
      </w:r>
    </w:p>
    <w:p w14:paraId="731B6288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Zastupa:</w:t>
      </w:r>
    </w:p>
    <w:p w14:paraId="7C9FEE6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(Poslenik/Dobavlja</w:t>
      </w:r>
      <w:r>
        <w:rPr>
          <w:lang w:val="hr-HR"/>
        </w:rPr>
        <w:t>č</w:t>
      </w:r>
      <w:r>
        <w:rPr>
          <w:lang w:val="bs-Latn-BA"/>
        </w:rPr>
        <w:t>)</w:t>
      </w:r>
    </w:p>
    <w:p w14:paraId="1E8A78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131598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1: Predmet ugovora</w:t>
      </w:r>
    </w:p>
    <w:p w14:paraId="1D452BB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1AB26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Predmet ugovora su usluge kako je naznačeno u ponudi ponuđača - ’’Dio B: Dokumenti koje treba da popuni ponuđač“</w:t>
      </w:r>
    </w:p>
    <w:p w14:paraId="1DE59C78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B0599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2: Vrijednost ugovora</w:t>
      </w:r>
    </w:p>
    <w:p w14:paraId="64692CC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31E88A7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Ukupna vrijednost ugovora za sprovođenje usluga naznačena u članu 1 je: XXX EUR. Cijena se ne može revidirati.</w:t>
      </w:r>
    </w:p>
    <w:p w14:paraId="4115CB5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C26414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3: Ugovorna dokumenta</w:t>
      </w:r>
    </w:p>
    <w:p w14:paraId="62A288D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067C64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Ovi dokumenti koji čine dio ovog ugovora su (po prioritetnom redoslijedu):</w:t>
      </w:r>
    </w:p>
    <w:p w14:paraId="782E00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Ugovor</w:t>
      </w:r>
    </w:p>
    <w:p w14:paraId="17DE10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Tehnička ponuda ponuđača kako je predviđena u fazi tendera - „Dio B: Dokumenti koje treba da popuni ponuđač“</w:t>
      </w:r>
    </w:p>
    <w:p w14:paraId="3D1B6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Finansijska ponuda ponuđača kako je predviđena u fazi tendera „Dio C: Finansijska ponuda''</w:t>
      </w:r>
    </w:p>
    <w:p w14:paraId="5F51B44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Bilo koja druga prateća dokumentacija ako je primjenljivo</w:t>
      </w:r>
    </w:p>
    <w:p w14:paraId="5C7E424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72C1EEB1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4: Opšte odredbe</w:t>
      </w:r>
    </w:p>
    <w:p w14:paraId="14EEE60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BFB59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će izvršiti ugovor pažljivo, efikasno i marljivo u skladu s najboljom profesionalnom praksom.</w:t>
      </w:r>
    </w:p>
    <w:p w14:paraId="64A1D3D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F485F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5: Isporuke i plaćanja</w:t>
      </w:r>
    </w:p>
    <w:p w14:paraId="0678488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F82E3D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bez rezerve isporučiti usluge naznačene u ponudi ponuđača</w:t>
      </w:r>
      <w:r>
        <w:rPr>
          <w:lang w:val="hr-HR"/>
        </w:rPr>
        <w:t xml:space="preserve"> </w:t>
      </w:r>
      <w:r>
        <w:rPr>
          <w:lang w:val="bs-Latn-BA"/>
        </w:rPr>
        <w:t>“Dio B: Dokumenti koje treba da popuni ponuđač“. Isporuke će biti realizovane u naznačenim datumima.</w:t>
      </w:r>
    </w:p>
    <w:p w14:paraId="6B6C95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FACCE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isporučiti isporuke u skladu sa uslovima ugovora.</w:t>
      </w:r>
    </w:p>
    <w:p w14:paraId="636FCB3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52D35E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Naručilac će platiti Ponuđaču usluge/nabavke u iznosu naznačenom u članu 2. ovog ugovora. </w:t>
      </w:r>
    </w:p>
    <w:p w14:paraId="11E5374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21863307" w14:textId="77777777" w:rsidR="00B30B0E" w:rsidRDefault="00B30B0E" w:rsidP="00B30B0E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</w:p>
    <w:p w14:paraId="346048AB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6: Trajanje ugovora</w:t>
      </w:r>
    </w:p>
    <w:p w14:paraId="6CD099A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9A31A6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Trajanje ugovora je XX mjeseci.</w:t>
      </w:r>
    </w:p>
    <w:p w14:paraId="21386B3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76AEC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7: Otkazivanje ugovora</w:t>
      </w:r>
    </w:p>
    <w:p w14:paraId="401B8A7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B9BDB5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može suspendovati ugovor iz jednog od sljedećih razloga:</w:t>
      </w:r>
    </w:p>
    <w:p w14:paraId="253A3F7F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- Naručilac posla ne ispunjava uplate i druge obaveze</w:t>
      </w:r>
    </w:p>
    <w:p w14:paraId="46A2A91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693E2C9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 može raskinuti ugovor iz jednog od sljedećih razloga:</w:t>
      </w:r>
    </w:p>
    <w:p w14:paraId="1141E7D7" w14:textId="77777777" w:rsidR="00B30B0E" w:rsidRDefault="00B30B0E" w:rsidP="00B30B0E">
      <w:pPr>
        <w:numPr>
          <w:ilvl w:val="0"/>
          <w:numId w:val="10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ozbiljno krši ugovor, ne ispunjavajući ugovorne obaveze</w:t>
      </w:r>
    </w:p>
    <w:p w14:paraId="2867D90E" w14:textId="77777777" w:rsidR="00B30B0E" w:rsidRDefault="00B30B0E" w:rsidP="00B30B0E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>Ponuđač je u stečaju ili u procesu likvidacije kompanije, njegove poslove vode sudovi, sklopio je aranžmane sa povjeriocima, obustavio poslovne aktivnosti, predmet je postupka u vezi sa tim stvarima ili je u bilo kojoj sličnoj situaciji koja proizilazi iz nacionalnog zakonodavstva i/ili pratećih propisa.</w:t>
      </w:r>
    </w:p>
    <w:p w14:paraId="32FEBF89" w14:textId="77777777" w:rsidR="00B30B0E" w:rsidRDefault="00B30B0E" w:rsidP="00B30B0E">
      <w:pPr>
        <w:pStyle w:val="ListParagraph"/>
        <w:spacing w:before="120" w:after="120" w:line="240" w:lineRule="auto"/>
        <w:jc w:val="both"/>
        <w:rPr>
          <w:b/>
          <w:lang w:val="bs-Latn-BA"/>
        </w:rPr>
      </w:pPr>
    </w:p>
    <w:p w14:paraId="7206AF40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8: Rješavanje sporova</w:t>
      </w:r>
    </w:p>
    <w:p w14:paraId="057E2B3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544C3498" w14:textId="61649850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 xml:space="preserve">Svi sporovi koji proizilaze iz ovog ugovora ili se odnose na njega i ne mogu se drugačije riješiti, biće prepušteni isključivoj nadležnosti </w:t>
      </w:r>
      <w:r w:rsidR="00EE29F4">
        <w:rPr>
          <w:lang w:val="bs-Latn-BA"/>
        </w:rPr>
        <w:t>Osnovnog suda u Podgorici</w:t>
      </w:r>
      <w:r>
        <w:rPr>
          <w:lang w:val="bs-Latn-BA"/>
        </w:rPr>
        <w:t xml:space="preserve"> u skladu sa nacionalnim zakonodavstvom.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597"/>
        <w:gridCol w:w="3257"/>
        <w:gridCol w:w="2320"/>
        <w:gridCol w:w="2321"/>
      </w:tblGrid>
      <w:tr w:rsidR="00B30B0E" w14:paraId="0D7E5D4C" w14:textId="77777777" w:rsidTr="00B30B0E">
        <w:tc>
          <w:tcPr>
            <w:tcW w:w="4858" w:type="dxa"/>
            <w:gridSpan w:val="2"/>
            <w:hideMark/>
          </w:tcPr>
          <w:p w14:paraId="0A8A88BC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lastRenderedPageBreak/>
              <w:t>Za Ponuđača</w:t>
            </w:r>
          </w:p>
        </w:tc>
        <w:tc>
          <w:tcPr>
            <w:tcW w:w="4643" w:type="dxa"/>
            <w:gridSpan w:val="2"/>
            <w:hideMark/>
          </w:tcPr>
          <w:p w14:paraId="7FAC3BC8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B30B0E" w14:paraId="501E809B" w14:textId="77777777" w:rsidTr="00B30B0E">
        <w:trPr>
          <w:cantSplit/>
        </w:trPr>
        <w:tc>
          <w:tcPr>
            <w:tcW w:w="1599" w:type="dxa"/>
            <w:hideMark/>
          </w:tcPr>
          <w:p w14:paraId="43CDE6F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3259" w:type="dxa"/>
          </w:tcPr>
          <w:p w14:paraId="4D22F1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50A1CA1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2322" w:type="dxa"/>
          </w:tcPr>
          <w:p w14:paraId="69D29EA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01214B3C" w14:textId="77777777" w:rsidTr="00B30B0E">
        <w:trPr>
          <w:cantSplit/>
        </w:trPr>
        <w:tc>
          <w:tcPr>
            <w:tcW w:w="1599" w:type="dxa"/>
            <w:hideMark/>
          </w:tcPr>
          <w:p w14:paraId="3D389C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3259" w:type="dxa"/>
          </w:tcPr>
          <w:p w14:paraId="3FE2D89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7C9C7E2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2322" w:type="dxa"/>
          </w:tcPr>
          <w:p w14:paraId="1A9FD7AA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39C75DD" w14:textId="77777777" w:rsidTr="00B30B0E">
        <w:trPr>
          <w:cantSplit/>
        </w:trPr>
        <w:tc>
          <w:tcPr>
            <w:tcW w:w="1599" w:type="dxa"/>
            <w:hideMark/>
          </w:tcPr>
          <w:p w14:paraId="754FF24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3259" w:type="dxa"/>
          </w:tcPr>
          <w:p w14:paraId="170F1B9D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9A3187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2322" w:type="dxa"/>
          </w:tcPr>
          <w:p w14:paraId="40EF9E6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4FE7AC6" w14:textId="77777777" w:rsidTr="00B30B0E">
        <w:trPr>
          <w:cantSplit/>
        </w:trPr>
        <w:tc>
          <w:tcPr>
            <w:tcW w:w="1599" w:type="dxa"/>
            <w:hideMark/>
          </w:tcPr>
          <w:p w14:paraId="64626BB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3259" w:type="dxa"/>
          </w:tcPr>
          <w:p w14:paraId="2ECB0973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E363C9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2322" w:type="dxa"/>
          </w:tcPr>
          <w:p w14:paraId="41BE84EE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14"/>
        <w:gridCol w:w="1986"/>
        <w:gridCol w:w="1832"/>
        <w:gridCol w:w="1409"/>
        <w:gridCol w:w="1956"/>
        <w:gridCol w:w="2763"/>
        <w:gridCol w:w="1103"/>
      </w:tblGrid>
      <w:tr w:rsidR="006A0BC4" w:rsidRPr="0036237A" w14:paraId="1AC41913" w14:textId="77777777" w:rsidTr="00874D58">
        <w:trPr>
          <w:cantSplit/>
          <w:trHeight w:val="1794"/>
          <w:tblHeader/>
        </w:trPr>
        <w:tc>
          <w:tcPr>
            <w:tcW w:w="0" w:type="auto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874D58">
        <w:trPr>
          <w:cantSplit/>
        </w:trPr>
        <w:tc>
          <w:tcPr>
            <w:tcW w:w="0" w:type="auto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0" w:type="auto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0" w:type="auto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874D58">
        <w:trPr>
          <w:cantSplit/>
        </w:trPr>
        <w:tc>
          <w:tcPr>
            <w:tcW w:w="0" w:type="auto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0" w:type="auto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874D58">
        <w:trPr>
          <w:cantSplit/>
        </w:trPr>
        <w:tc>
          <w:tcPr>
            <w:tcW w:w="0" w:type="auto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0" w:type="auto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874D58">
        <w:trPr>
          <w:cantSplit/>
        </w:trPr>
        <w:tc>
          <w:tcPr>
            <w:tcW w:w="0" w:type="auto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0" w:type="auto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2B1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E3FE" w14:textId="77777777" w:rsidR="00242A79" w:rsidRDefault="00242A79" w:rsidP="002B16AF">
      <w:pPr>
        <w:spacing w:after="0" w:line="240" w:lineRule="auto"/>
      </w:pPr>
      <w:r>
        <w:separator/>
      </w:r>
    </w:p>
  </w:endnote>
  <w:endnote w:type="continuationSeparator" w:id="0">
    <w:p w14:paraId="7FACD2EA" w14:textId="77777777" w:rsidR="00242A79" w:rsidRDefault="00242A79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D098" w14:textId="77777777" w:rsidR="00242A79" w:rsidRDefault="00242A79" w:rsidP="002B16AF">
      <w:pPr>
        <w:spacing w:after="0" w:line="240" w:lineRule="auto"/>
      </w:pPr>
      <w:r>
        <w:separator/>
      </w:r>
    </w:p>
  </w:footnote>
  <w:footnote w:type="continuationSeparator" w:id="0">
    <w:p w14:paraId="5B99B5A8" w14:textId="77777777" w:rsidR="00242A79" w:rsidRDefault="00242A79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3232A"/>
    <w:multiLevelType w:val="hybridMultilevel"/>
    <w:tmpl w:val="3F983F74"/>
    <w:lvl w:ilvl="0" w:tplc="DBE0E4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212EC"/>
    <w:multiLevelType w:val="hybridMultilevel"/>
    <w:tmpl w:val="5AE0BF40"/>
    <w:lvl w:ilvl="0" w:tplc="DBE0E4E4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832509">
    <w:abstractNumId w:val="0"/>
  </w:num>
  <w:num w:numId="2" w16cid:durableId="1248879240">
    <w:abstractNumId w:val="2"/>
  </w:num>
  <w:num w:numId="3" w16cid:durableId="990987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40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902214">
    <w:abstractNumId w:val="5"/>
  </w:num>
  <w:num w:numId="6" w16cid:durableId="1222987583">
    <w:abstractNumId w:val="3"/>
  </w:num>
  <w:num w:numId="7" w16cid:durableId="499661881">
    <w:abstractNumId w:val="1"/>
  </w:num>
  <w:num w:numId="8" w16cid:durableId="1743871567">
    <w:abstractNumId w:val="4"/>
  </w:num>
  <w:num w:numId="9" w16cid:durableId="470515706">
    <w:abstractNumId w:val="6"/>
  </w:num>
  <w:num w:numId="10" w16cid:durableId="24303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3149E"/>
    <w:rsid w:val="00054B84"/>
    <w:rsid w:val="000674BC"/>
    <w:rsid w:val="000911D8"/>
    <w:rsid w:val="000941DE"/>
    <w:rsid w:val="0009510D"/>
    <w:rsid w:val="000A03B7"/>
    <w:rsid w:val="000B7C0B"/>
    <w:rsid w:val="000F2568"/>
    <w:rsid w:val="00116DB7"/>
    <w:rsid w:val="0013307B"/>
    <w:rsid w:val="00170BBF"/>
    <w:rsid w:val="00194AD5"/>
    <w:rsid w:val="001C7505"/>
    <w:rsid w:val="00213A88"/>
    <w:rsid w:val="002175BB"/>
    <w:rsid w:val="00242A79"/>
    <w:rsid w:val="00274018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459A"/>
    <w:rsid w:val="00344FE5"/>
    <w:rsid w:val="0036237A"/>
    <w:rsid w:val="00387B64"/>
    <w:rsid w:val="003B6F6B"/>
    <w:rsid w:val="003E6BF0"/>
    <w:rsid w:val="00414997"/>
    <w:rsid w:val="00423A92"/>
    <w:rsid w:val="00427219"/>
    <w:rsid w:val="00460A0D"/>
    <w:rsid w:val="00460DE4"/>
    <w:rsid w:val="00462DC3"/>
    <w:rsid w:val="004742FB"/>
    <w:rsid w:val="00513B93"/>
    <w:rsid w:val="00513C19"/>
    <w:rsid w:val="00544FA4"/>
    <w:rsid w:val="005776DF"/>
    <w:rsid w:val="005A4DF1"/>
    <w:rsid w:val="005B0626"/>
    <w:rsid w:val="005D762D"/>
    <w:rsid w:val="0066473D"/>
    <w:rsid w:val="00677CF5"/>
    <w:rsid w:val="006A0BC4"/>
    <w:rsid w:val="006E5102"/>
    <w:rsid w:val="006F79D9"/>
    <w:rsid w:val="00724A8A"/>
    <w:rsid w:val="00734D39"/>
    <w:rsid w:val="007357B5"/>
    <w:rsid w:val="00753F1C"/>
    <w:rsid w:val="00790B50"/>
    <w:rsid w:val="007A23CE"/>
    <w:rsid w:val="0082441C"/>
    <w:rsid w:val="00841073"/>
    <w:rsid w:val="0085027E"/>
    <w:rsid w:val="00855962"/>
    <w:rsid w:val="00862FBC"/>
    <w:rsid w:val="00874D58"/>
    <w:rsid w:val="00891CF7"/>
    <w:rsid w:val="00956535"/>
    <w:rsid w:val="009832DD"/>
    <w:rsid w:val="009C0923"/>
    <w:rsid w:val="009D2724"/>
    <w:rsid w:val="009E5BED"/>
    <w:rsid w:val="009E6457"/>
    <w:rsid w:val="00A42D74"/>
    <w:rsid w:val="00A61171"/>
    <w:rsid w:val="00A6520B"/>
    <w:rsid w:val="00A65A6B"/>
    <w:rsid w:val="00A70724"/>
    <w:rsid w:val="00AA1D9D"/>
    <w:rsid w:val="00AA4A32"/>
    <w:rsid w:val="00AD2C91"/>
    <w:rsid w:val="00AE0173"/>
    <w:rsid w:val="00B206C3"/>
    <w:rsid w:val="00B24FAC"/>
    <w:rsid w:val="00B30B0E"/>
    <w:rsid w:val="00B43B0C"/>
    <w:rsid w:val="00B447DF"/>
    <w:rsid w:val="00B9596C"/>
    <w:rsid w:val="00BE4EF5"/>
    <w:rsid w:val="00BF17F4"/>
    <w:rsid w:val="00C2375E"/>
    <w:rsid w:val="00C43346"/>
    <w:rsid w:val="00C63E62"/>
    <w:rsid w:val="00D00117"/>
    <w:rsid w:val="00D573CD"/>
    <w:rsid w:val="00D97CD2"/>
    <w:rsid w:val="00DA014E"/>
    <w:rsid w:val="00DF5DE1"/>
    <w:rsid w:val="00E31227"/>
    <w:rsid w:val="00E6729E"/>
    <w:rsid w:val="00EC5508"/>
    <w:rsid w:val="00EC6558"/>
    <w:rsid w:val="00EE29F4"/>
    <w:rsid w:val="00F15B38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Martina</cp:lastModifiedBy>
  <cp:revision>2</cp:revision>
  <dcterms:created xsi:type="dcterms:W3CDTF">2023-10-19T08:46:00Z</dcterms:created>
  <dcterms:modified xsi:type="dcterms:W3CDTF">2023-10-19T08:46:00Z</dcterms:modified>
</cp:coreProperties>
</file>